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eastAsia" w:asciiTheme="minorEastAsia" w:hAnsiTheme="minorEastAsia"/>
          <w:color w:val="000000" w:themeColor="text1"/>
          <w:sz w:val="24"/>
          <w:szCs w:val="24"/>
          <w14:textFill>
            <w14:solidFill>
              <w14:schemeClr w14:val="tx1"/>
            </w14:solidFill>
          </w14:textFill>
        </w:rPr>
      </w:pPr>
      <w:r>
        <w:rPr>
          <w:rFonts w:hint="eastAsia" w:asciiTheme="minorEastAsia" w:hAnsiTheme="minorEastAsia"/>
          <w:b/>
          <w:color w:val="000000" w:themeColor="text1"/>
          <w:sz w:val="32"/>
          <w:szCs w:val="32"/>
          <w14:textFill>
            <w14:solidFill>
              <w14:schemeClr w14:val="tx1"/>
            </w14:solidFill>
          </w14:textFill>
        </w:rPr>
        <w:drawing>
          <wp:anchor distT="0" distB="0" distL="114300" distR="114300" simplePos="0" relativeHeight="251658240" behindDoc="0" locked="0" layoutInCell="1" allowOverlap="1">
            <wp:simplePos x="0" y="0"/>
            <wp:positionH relativeFrom="page">
              <wp:posOffset>10236200</wp:posOffset>
            </wp:positionH>
            <wp:positionV relativeFrom="topMargin">
              <wp:posOffset>12217400</wp:posOffset>
            </wp:positionV>
            <wp:extent cx="254000" cy="457200"/>
            <wp:effectExtent l="0" t="0" r="12700" b="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5"/>
                    <a:stretch>
                      <a:fillRect/>
                    </a:stretch>
                  </pic:blipFill>
                  <pic:spPr>
                    <a:xfrm>
                      <a:off x="0" y="0"/>
                      <a:ext cx="254000" cy="457200"/>
                    </a:xfrm>
                    <a:prstGeom prst="rect">
                      <a:avLst/>
                    </a:prstGeom>
                  </pic:spPr>
                </pic:pic>
              </a:graphicData>
            </a:graphic>
          </wp:anchor>
        </w:drawing>
      </w:r>
      <w:r>
        <w:rPr>
          <w:rFonts w:hint="eastAsia" w:asciiTheme="minorEastAsia" w:hAnsiTheme="minorEastAsia"/>
          <w:b/>
          <w:color w:val="000000" w:themeColor="text1"/>
          <w:sz w:val="32"/>
          <w:szCs w:val="32"/>
          <w14:textFill>
            <w14:solidFill>
              <w14:schemeClr w14:val="tx1"/>
            </w14:solidFill>
          </w14:textFill>
        </w:rPr>
        <w:t>重庆市西南大学附属中学初2020届（三上）第二次月考物理试题</w:t>
      </w:r>
      <w:r>
        <w:rPr>
          <w:rFonts w:hint="eastAsia" w:asciiTheme="minorEastAsia" w:hAnsiTheme="minorEastAsia"/>
          <w:color w:val="000000" w:themeColor="text1"/>
          <w:sz w:val="24"/>
          <w:szCs w:val="24"/>
          <w14:textFill>
            <w14:solidFill>
              <w14:schemeClr w14:val="tx1"/>
            </w14:solidFill>
          </w14:textFill>
        </w:rPr>
        <w:t>2019.11</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(共四个大题,满分100分,考试时间90分钟)</w:t>
      </w:r>
    </w:p>
    <w:p>
      <w:pPr>
        <w:spacing w:line="240" w:lineRule="auto"/>
        <w:jc w:val="left"/>
        <w:rPr>
          <w:rFonts w:hint="eastAsia" w:asciiTheme="minorEastAsia" w:hAnsiTheme="minorEastAsia"/>
          <w:color w:val="000000" w:themeColor="text1"/>
          <w:sz w:val="24"/>
          <w:szCs w:val="24"/>
          <w14:textFill>
            <w14:solidFill>
              <w14:schemeClr w14:val="tx1"/>
            </w14:solidFill>
          </w14:textFill>
        </w:rPr>
      </w:pPr>
      <w:r>
        <w:rPr>
          <w:rFonts w:asciiTheme="minorEastAsia" w:hAnsiTheme="minorEastAsia"/>
          <w:b/>
          <w:color w:val="000000" w:themeColor="text1"/>
          <w:sz w:val="24"/>
          <w:szCs w:val="24"/>
          <w14:textFill>
            <w14:solidFill>
              <w14:schemeClr w14:val="tx1"/>
            </w14:solidFill>
          </w14:textFill>
        </w:rPr>
        <w:t>一、选择题(本题共15个小题,每题只有一个选项正确,每题2分,共30分)</w:t>
      </w:r>
      <w:r>
        <w:rPr>
          <w:rFonts w:asciiTheme="minorEastAsia" w:hAnsiTheme="minorEastAsia"/>
          <w:b/>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1.下列说法中,正确的是(</w:t>
      </w:r>
      <w:r>
        <w:rPr>
          <w:rFonts w:hint="eastAsia" w:asciiTheme="minorEastAsia" w:hAnsiTheme="minorEastAsia"/>
          <w:color w:val="000000" w:themeColor="text1"/>
          <w:sz w:val="24"/>
          <w:szCs w:val="24"/>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A.</w:t>
      </w:r>
      <w:r>
        <w:rPr>
          <w:rFonts w:hint="eastAsia" w:asciiTheme="minorEastAsia" w:hAnsiTheme="minorEastAsia"/>
          <w:color w:val="000000" w:themeColor="text1"/>
          <w:sz w:val="24"/>
          <w:szCs w:val="24"/>
          <w14:textFill>
            <w14:solidFill>
              <w14:schemeClr w14:val="tx1"/>
            </w14:solidFill>
          </w14:textFill>
        </w:rPr>
        <w:t>带</w:t>
      </w:r>
      <w:r>
        <w:rPr>
          <w:rFonts w:asciiTheme="minorEastAsia" w:hAnsiTheme="minorEastAsia"/>
          <w:color w:val="000000" w:themeColor="text1"/>
          <w:sz w:val="24"/>
          <w:szCs w:val="24"/>
          <w14:textFill>
            <w14:solidFill>
              <w14:schemeClr w14:val="tx1"/>
            </w14:solidFill>
          </w14:textFill>
        </w:rPr>
        <w:t>电体所带的电不是正电就是负电</w:t>
      </w:r>
      <w:r>
        <w:rPr>
          <w:rFonts w:hint="eastAsia" w:asciiTheme="minorEastAsia" w:hAnsiTheme="minorEastAsia"/>
          <w:color w:val="000000" w:themeColor="text1"/>
          <w:sz w:val="24"/>
          <w:szCs w:val="24"/>
          <w14:textFill>
            <w14:solidFill>
              <w14:schemeClr w14:val="tx1"/>
            </w14:solidFill>
          </w14:textFill>
        </w:rPr>
        <w:tab/>
      </w:r>
      <w:r>
        <w:rPr>
          <w:rFonts w:hint="eastAsia" w:asciiTheme="minorEastAsia" w:hAnsiTheme="minorEastAsia"/>
          <w:color w:val="000000" w:themeColor="text1"/>
          <w:sz w:val="24"/>
          <w:szCs w:val="24"/>
          <w14:textFill>
            <w14:solidFill>
              <w14:schemeClr w14:val="tx1"/>
            </w14:solidFill>
          </w14:textFill>
        </w:rPr>
        <w:tab/>
      </w:r>
      <w:r>
        <w:rPr>
          <w:rFonts w:asciiTheme="minorEastAsia" w:hAnsiTheme="minorEastAsia"/>
          <w:color w:val="000000" w:themeColor="text1"/>
          <w:sz w:val="24"/>
          <w:szCs w:val="24"/>
          <w14:textFill>
            <w14:solidFill>
              <w14:schemeClr w14:val="tx1"/>
            </w14:solidFill>
          </w14:textFill>
        </w:rPr>
        <w:t>B.带电的物体只会吸引带异种电荷的物体</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C.摩擦起电就是创造了电荷</w:t>
      </w:r>
      <w:r>
        <w:rPr>
          <w:rFonts w:hint="eastAsia" w:asciiTheme="minorEastAsia" w:hAnsiTheme="minorEastAsia"/>
          <w:color w:val="000000" w:themeColor="text1"/>
          <w:sz w:val="24"/>
          <w:szCs w:val="24"/>
          <w14:textFill>
            <w14:solidFill>
              <w14:schemeClr w14:val="tx1"/>
            </w14:solidFill>
          </w14:textFill>
        </w:rPr>
        <w:tab/>
      </w:r>
      <w:r>
        <w:rPr>
          <w:rFonts w:hint="eastAsia" w:asciiTheme="minorEastAsia" w:hAnsiTheme="minorEastAsia"/>
          <w:color w:val="000000" w:themeColor="text1"/>
          <w:sz w:val="24"/>
          <w:szCs w:val="24"/>
          <w14:textFill>
            <w14:solidFill>
              <w14:schemeClr w14:val="tx1"/>
            </w14:solidFill>
          </w14:textFill>
        </w:rPr>
        <w:tab/>
      </w:r>
      <w:r>
        <w:rPr>
          <w:rFonts w:hint="eastAsia" w:asciiTheme="minorEastAsia" w:hAnsiTheme="minorEastAsia"/>
          <w:color w:val="000000" w:themeColor="text1"/>
          <w:sz w:val="24"/>
          <w:szCs w:val="24"/>
          <w14:textFill>
            <w14:solidFill>
              <w14:schemeClr w14:val="tx1"/>
            </w14:solidFill>
          </w14:textFill>
        </w:rPr>
        <w:tab/>
      </w:r>
      <w:r>
        <w:rPr>
          <w:rFonts w:hint="eastAsia" w:asciiTheme="minorEastAsia" w:hAnsiTheme="minorEastAsia"/>
          <w:color w:val="000000" w:themeColor="text1"/>
          <w:sz w:val="24"/>
          <w:szCs w:val="24"/>
          <w14:textFill>
            <w14:solidFill>
              <w14:schemeClr w14:val="tx1"/>
            </w14:solidFill>
          </w14:textFill>
        </w:rPr>
        <w:tab/>
      </w:r>
      <w:r>
        <w:rPr>
          <w:rFonts w:hint="eastAsia" w:asciiTheme="minorEastAsia" w:hAnsiTheme="minorEastAsia"/>
          <w:color w:val="000000" w:themeColor="text1"/>
          <w:sz w:val="24"/>
          <w:szCs w:val="24"/>
          <w14:textFill>
            <w14:solidFill>
              <w14:schemeClr w14:val="tx1"/>
            </w14:solidFill>
          </w14:textFill>
        </w:rPr>
        <w:tab/>
      </w:r>
      <w:r>
        <w:rPr>
          <w:rFonts w:asciiTheme="minorEastAsia" w:hAnsiTheme="minorEastAsia"/>
          <w:color w:val="000000" w:themeColor="text1"/>
          <w:sz w:val="24"/>
          <w:szCs w:val="24"/>
          <w14:textFill>
            <w14:solidFill>
              <w14:schemeClr w14:val="tx1"/>
            </w14:solidFill>
          </w14:textFill>
        </w:rPr>
        <w:t>D.电流方向与电子定向移动方向相同</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2.以下用品中属于导体的是(</w:t>
      </w:r>
      <w:r>
        <w:rPr>
          <w:rFonts w:hint="eastAsia" w:asciiTheme="minorEastAsia" w:hAnsiTheme="minorEastAsia"/>
          <w:color w:val="000000" w:themeColor="text1"/>
          <w:sz w:val="24"/>
          <w:szCs w:val="24"/>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A.</w:t>
      </w:r>
      <w:r>
        <w:rPr>
          <w:rFonts w:hint="eastAsia" w:asciiTheme="minorEastAsia" w:hAnsiTheme="minorEastAsia"/>
          <w:color w:val="000000" w:themeColor="text1"/>
          <w:sz w:val="24"/>
          <w:szCs w:val="24"/>
          <w14:textFill>
            <w14:solidFill>
              <w14:schemeClr w14:val="tx1"/>
            </w14:solidFill>
          </w14:textFill>
        </w:rPr>
        <w:t>橡皮</w:t>
      </w:r>
      <w:r>
        <w:rPr>
          <w:rFonts w:hint="eastAsia" w:asciiTheme="minorEastAsia" w:hAnsiTheme="minorEastAsia"/>
          <w:color w:val="000000" w:themeColor="text1"/>
          <w:sz w:val="24"/>
          <w:szCs w:val="24"/>
          <w14:textFill>
            <w14:solidFill>
              <w14:schemeClr w14:val="tx1"/>
            </w14:solidFill>
          </w14:textFill>
        </w:rPr>
        <w:tab/>
      </w:r>
      <w:r>
        <w:rPr>
          <w:rFonts w:hint="eastAsia" w:asciiTheme="minorEastAsia" w:hAnsiTheme="minorEastAsia"/>
          <w:color w:val="000000" w:themeColor="text1"/>
          <w:sz w:val="24"/>
          <w:szCs w:val="24"/>
          <w14:textFill>
            <w14:solidFill>
              <w14:schemeClr w14:val="tx1"/>
            </w14:solidFill>
          </w14:textFill>
        </w:rPr>
        <w:tab/>
      </w:r>
      <w:r>
        <w:rPr>
          <w:rFonts w:hint="eastAsia" w:asciiTheme="minorEastAsia" w:hAnsiTheme="minorEastAsia"/>
          <w:color w:val="000000" w:themeColor="text1"/>
          <w:sz w:val="24"/>
          <w:szCs w:val="24"/>
          <w14:textFill>
            <w14:solidFill>
              <w14:schemeClr w14:val="tx1"/>
            </w14:solidFill>
          </w14:textFill>
        </w:rPr>
        <w:tab/>
      </w:r>
      <w:r>
        <w:rPr>
          <w:rFonts w:hint="eastAsia" w:asciiTheme="minorEastAsia" w:hAnsiTheme="minorEastAsia"/>
          <w:color w:val="000000" w:themeColor="text1"/>
          <w:sz w:val="24"/>
          <w:szCs w:val="24"/>
          <w14:textFill>
            <w14:solidFill>
              <w14:schemeClr w14:val="tx1"/>
            </w14:solidFill>
          </w14:textFill>
        </w:rPr>
        <w:tab/>
      </w:r>
      <w:r>
        <w:rPr>
          <w:rFonts w:asciiTheme="minorEastAsia" w:hAnsiTheme="minorEastAsia"/>
          <w:color w:val="000000" w:themeColor="text1"/>
          <w:sz w:val="24"/>
          <w:szCs w:val="24"/>
          <w14:textFill>
            <w14:solidFill>
              <w14:schemeClr w14:val="tx1"/>
            </w14:solidFill>
          </w14:textFill>
        </w:rPr>
        <w:t>B.塑料尺</w:t>
      </w:r>
      <w:r>
        <w:rPr>
          <w:rFonts w:hint="eastAsia" w:asciiTheme="minorEastAsia" w:hAnsiTheme="minorEastAsia"/>
          <w:color w:val="000000" w:themeColor="text1"/>
          <w:sz w:val="24"/>
          <w:szCs w:val="24"/>
          <w14:textFill>
            <w14:solidFill>
              <w14:schemeClr w14:val="tx1"/>
            </w14:solidFill>
          </w14:textFill>
        </w:rPr>
        <w:tab/>
      </w:r>
      <w:r>
        <w:rPr>
          <w:rFonts w:hint="eastAsia" w:asciiTheme="minorEastAsia" w:hAnsiTheme="minorEastAsia"/>
          <w:color w:val="000000" w:themeColor="text1"/>
          <w:sz w:val="24"/>
          <w:szCs w:val="24"/>
          <w14:textFill>
            <w14:solidFill>
              <w14:schemeClr w14:val="tx1"/>
            </w14:solidFill>
          </w14:textFill>
        </w:rPr>
        <w:tab/>
      </w:r>
      <w:r>
        <w:rPr>
          <w:rFonts w:hint="eastAsia" w:asciiTheme="minorEastAsia" w:hAnsiTheme="minorEastAsia"/>
          <w:color w:val="000000" w:themeColor="text1"/>
          <w:sz w:val="24"/>
          <w:szCs w:val="24"/>
          <w14:textFill>
            <w14:solidFill>
              <w14:schemeClr w14:val="tx1"/>
            </w14:solidFill>
          </w14:textFill>
        </w:rPr>
        <w:tab/>
      </w:r>
      <w:r>
        <w:rPr>
          <w:rFonts w:hint="eastAsia" w:asciiTheme="minorEastAsia" w:hAnsiTheme="minorEastAsia"/>
          <w:color w:val="000000" w:themeColor="text1"/>
          <w:sz w:val="24"/>
          <w:szCs w:val="24"/>
          <w14:textFill>
            <w14:solidFill>
              <w14:schemeClr w14:val="tx1"/>
            </w14:solidFill>
          </w14:textFill>
        </w:rPr>
        <w:tab/>
      </w:r>
      <w:r>
        <w:rPr>
          <w:rFonts w:asciiTheme="minorEastAsia" w:hAnsiTheme="minorEastAsia"/>
          <w:color w:val="000000" w:themeColor="text1"/>
          <w:sz w:val="24"/>
          <w:szCs w:val="24"/>
          <w14:textFill>
            <w14:solidFill>
              <w14:schemeClr w14:val="tx1"/>
            </w14:solidFill>
          </w14:textFill>
        </w:rPr>
        <w:t>C.钢尺</w:t>
      </w:r>
      <w:r>
        <w:rPr>
          <w:rFonts w:hint="eastAsia" w:asciiTheme="minorEastAsia" w:hAnsiTheme="minorEastAsia"/>
          <w:color w:val="000000" w:themeColor="text1"/>
          <w:sz w:val="24"/>
          <w:szCs w:val="24"/>
          <w14:textFill>
            <w14:solidFill>
              <w14:schemeClr w14:val="tx1"/>
            </w14:solidFill>
          </w14:textFill>
        </w:rPr>
        <w:tab/>
      </w:r>
      <w:r>
        <w:rPr>
          <w:rFonts w:hint="eastAsia" w:asciiTheme="minorEastAsia" w:hAnsiTheme="minorEastAsia"/>
          <w:color w:val="000000" w:themeColor="text1"/>
          <w:sz w:val="24"/>
          <w:szCs w:val="24"/>
          <w14:textFill>
            <w14:solidFill>
              <w14:schemeClr w14:val="tx1"/>
            </w14:solidFill>
          </w14:textFill>
        </w:rPr>
        <w:tab/>
      </w:r>
      <w:r>
        <w:rPr>
          <w:rFonts w:hint="eastAsia" w:asciiTheme="minorEastAsia" w:hAnsiTheme="minorEastAsia"/>
          <w:color w:val="000000" w:themeColor="text1"/>
          <w:sz w:val="24"/>
          <w:szCs w:val="24"/>
          <w14:textFill>
            <w14:solidFill>
              <w14:schemeClr w14:val="tx1"/>
            </w14:solidFill>
          </w14:textFill>
        </w:rPr>
        <w:tab/>
      </w:r>
      <w:r>
        <w:rPr>
          <w:rFonts w:hint="eastAsia" w:asciiTheme="minorEastAsia" w:hAnsiTheme="minorEastAsia"/>
          <w:color w:val="000000" w:themeColor="text1"/>
          <w:sz w:val="24"/>
          <w:szCs w:val="24"/>
          <w14:textFill>
            <w14:solidFill>
              <w14:schemeClr w14:val="tx1"/>
            </w14:solidFill>
          </w14:textFill>
        </w:rPr>
        <w:tab/>
      </w:r>
      <w:r>
        <w:rPr>
          <w:rFonts w:asciiTheme="minorEastAsia" w:hAnsiTheme="minorEastAsia"/>
          <w:color w:val="000000" w:themeColor="text1"/>
          <w:sz w:val="24"/>
          <w:szCs w:val="24"/>
          <w14:textFill>
            <w14:solidFill>
              <w14:schemeClr w14:val="tx1"/>
            </w14:solidFill>
          </w14:textFill>
        </w:rPr>
        <w:t>D.物理书</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3.与头发</w:t>
      </w:r>
      <w:r>
        <w:rPr>
          <w:rFonts w:hint="eastAsia" w:asciiTheme="minorEastAsia" w:hAnsiTheme="minorEastAsia"/>
          <w:color w:val="000000" w:themeColor="text1"/>
          <w:sz w:val="24"/>
          <w:szCs w:val="24"/>
          <w14:textFill>
            <w14:solidFill>
              <w14:schemeClr w14:val="tx1"/>
            </w14:solidFill>
          </w14:textFill>
        </w:rPr>
        <w:t>摩擦</w:t>
      </w:r>
      <w:r>
        <w:rPr>
          <w:rFonts w:asciiTheme="minorEastAsia" w:hAnsiTheme="minorEastAsia"/>
          <w:color w:val="000000" w:themeColor="text1"/>
          <w:sz w:val="24"/>
          <w:szCs w:val="24"/>
          <w14:textFill>
            <w14:solidFill>
              <w14:schemeClr w14:val="tx1"/>
            </w14:solidFill>
          </w14:textFill>
        </w:rPr>
        <w:t>过的望料尺能“吸”起纸屑。下列现象中“吸”的物理原理与其相同的是</w:t>
      </w:r>
      <w:r>
        <w:rPr>
          <w:rFonts w:hint="eastAsia" w:asciiTheme="minorEastAsia" w:hAnsiTheme="minorEastAsia"/>
          <w:color w:val="000000" w:themeColor="text1"/>
          <w:sz w:val="24"/>
          <w:szCs w:val="24"/>
          <w14:textFill>
            <w14:solidFill>
              <w14:schemeClr w14:val="tx1"/>
            </w14:solidFill>
          </w14:textFill>
        </w:rPr>
        <w:t>（  ）</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A.挤压后的望料吸盘“吸”在瓷砖上</w:t>
      </w:r>
      <w:r>
        <w:rPr>
          <w:rFonts w:hint="eastAsia" w:asciiTheme="minorEastAsia" w:hAnsiTheme="minorEastAsia"/>
          <w:color w:val="000000" w:themeColor="text1"/>
          <w:sz w:val="24"/>
          <w:szCs w:val="24"/>
          <w14:textFill>
            <w14:solidFill>
              <w14:schemeClr w14:val="tx1"/>
            </w14:solidFill>
          </w14:textFill>
        </w:rPr>
        <w:tab/>
      </w:r>
      <w:r>
        <w:rPr>
          <w:rFonts w:hint="eastAsia" w:asciiTheme="minorEastAsia" w:hAnsiTheme="minorEastAsia"/>
          <w:color w:val="000000" w:themeColor="text1"/>
          <w:sz w:val="24"/>
          <w:szCs w:val="24"/>
          <w14:textFill>
            <w14:solidFill>
              <w14:schemeClr w14:val="tx1"/>
            </w14:solidFill>
          </w14:textFill>
        </w:rPr>
        <w:tab/>
      </w:r>
      <w:r>
        <w:rPr>
          <w:rFonts w:hint="eastAsia" w:asciiTheme="minorEastAsia" w:hAnsiTheme="minorEastAsia"/>
          <w:color w:val="000000" w:themeColor="text1"/>
          <w:sz w:val="24"/>
          <w:szCs w:val="24"/>
          <w14:textFill>
            <w14:solidFill>
              <w14:schemeClr w14:val="tx1"/>
            </w14:solidFill>
          </w14:textFill>
        </w:rPr>
        <w:tab/>
      </w:r>
      <w:r>
        <w:rPr>
          <w:rFonts w:asciiTheme="minorEastAsia" w:hAnsiTheme="minorEastAsia"/>
          <w:color w:val="000000" w:themeColor="text1"/>
          <w:sz w:val="24"/>
          <w:szCs w:val="24"/>
          <w14:textFill>
            <w14:solidFill>
              <w14:schemeClr w14:val="tx1"/>
            </w14:solidFill>
          </w14:textFill>
        </w:rPr>
        <w:t>B.削平的铅柱挤压后会“吸”在一起</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C.</w:t>
      </w:r>
      <w:r>
        <w:rPr>
          <w:rFonts w:hint="eastAsia" w:asciiTheme="minorEastAsia" w:hAnsiTheme="minorEastAsia"/>
          <w:color w:val="000000" w:themeColor="text1"/>
          <w:sz w:val="24"/>
          <w:szCs w:val="24"/>
          <w14:textFill>
            <w14:solidFill>
              <w14:schemeClr w14:val="tx1"/>
            </w14:solidFill>
          </w14:textFill>
        </w:rPr>
        <w:t>干手</w:t>
      </w:r>
      <w:r>
        <w:rPr>
          <w:rFonts w:asciiTheme="minorEastAsia" w:hAnsiTheme="minorEastAsia"/>
          <w:color w:val="000000" w:themeColor="text1"/>
          <w:sz w:val="24"/>
          <w:szCs w:val="24"/>
          <w14:textFill>
            <w14:solidFill>
              <w14:schemeClr w14:val="tx1"/>
            </w14:solidFill>
          </w14:textFill>
        </w:rPr>
        <w:t>搓开的新塑料袋“吸”在手上</w:t>
      </w:r>
      <w:r>
        <w:rPr>
          <w:rFonts w:hint="eastAsia" w:asciiTheme="minorEastAsia" w:hAnsiTheme="minorEastAsia"/>
          <w:color w:val="000000" w:themeColor="text1"/>
          <w:sz w:val="24"/>
          <w:szCs w:val="24"/>
          <w14:textFill>
            <w14:solidFill>
              <w14:schemeClr w14:val="tx1"/>
            </w14:solidFill>
          </w14:textFill>
        </w:rPr>
        <w:tab/>
      </w:r>
      <w:r>
        <w:rPr>
          <w:rFonts w:hint="eastAsia" w:asciiTheme="minorEastAsia" w:hAnsiTheme="minorEastAsia"/>
          <w:color w:val="000000" w:themeColor="text1"/>
          <w:sz w:val="24"/>
          <w:szCs w:val="24"/>
          <w14:textFill>
            <w14:solidFill>
              <w14:schemeClr w14:val="tx1"/>
            </w14:solidFill>
          </w14:textFill>
        </w:rPr>
        <w:tab/>
      </w:r>
      <w:r>
        <w:rPr>
          <w:rFonts w:hint="eastAsia" w:asciiTheme="minorEastAsia" w:hAnsiTheme="minorEastAsia"/>
          <w:color w:val="000000" w:themeColor="text1"/>
          <w:sz w:val="24"/>
          <w:szCs w:val="24"/>
          <w14:textFill>
            <w14:solidFill>
              <w14:schemeClr w14:val="tx1"/>
            </w14:solidFill>
          </w14:textFill>
        </w:rPr>
        <w:tab/>
      </w:r>
      <w:r>
        <w:rPr>
          <w:rFonts w:asciiTheme="minorEastAsia" w:hAnsiTheme="minorEastAsia"/>
          <w:color w:val="000000" w:themeColor="text1"/>
          <w:sz w:val="24"/>
          <w:szCs w:val="24"/>
          <w14:textFill>
            <w14:solidFill>
              <w14:schemeClr w14:val="tx1"/>
            </w14:solidFill>
          </w14:textFill>
        </w:rPr>
        <w:t>D.行驶的汽车的窗帘被“吸”出窗外</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4.从电视机显像管尾部的热灯丝发射出来的电子高速撞击在电视机荧光屏上,使荧光屏发光,</w:t>
      </w:r>
      <w:r>
        <w:rPr>
          <w:rFonts w:asciiTheme="minorEastAsia" w:hAnsiTheme="minorEastAsia"/>
          <w:color w:val="000000" w:themeColor="text1"/>
          <w:sz w:val="24"/>
          <w:szCs w:val="24"/>
          <w14:textFill>
            <w14:solidFill>
              <w14:schemeClr w14:val="tx1"/>
            </w14:solidFill>
          </w14:textFill>
        </w:rPr>
        <w:br w:type="textWrapping"/>
      </w:r>
      <w:r>
        <w:rPr>
          <w:rFonts w:hint="eastAsia" w:asciiTheme="minorEastAsia" w:hAnsiTheme="minorEastAsia"/>
          <w:color w:val="000000" w:themeColor="text1"/>
          <w:sz w:val="24"/>
          <w:szCs w:val="24"/>
          <w14:textFill>
            <w14:solidFill>
              <w14:schemeClr w14:val="tx1"/>
            </w14:solidFill>
          </w14:textFill>
        </w:rPr>
        <w:t>则</w:t>
      </w:r>
      <w:r>
        <w:rPr>
          <w:rFonts w:asciiTheme="minorEastAsia" w:hAnsiTheme="minorEastAsia"/>
          <w:color w:val="000000" w:themeColor="text1"/>
          <w:sz w:val="24"/>
          <w:szCs w:val="24"/>
          <w14:textFill>
            <w14:solidFill>
              <w14:schemeClr w14:val="tx1"/>
            </w14:solidFill>
          </w14:textFill>
        </w:rPr>
        <w:t>在</w:t>
      </w:r>
      <w:r>
        <w:rPr>
          <w:rFonts w:hint="eastAsia" w:asciiTheme="minorEastAsia" w:hAnsiTheme="minorEastAsia"/>
          <w:color w:val="000000" w:themeColor="text1"/>
          <w:sz w:val="24"/>
          <w:szCs w:val="24"/>
          <w14:textFill>
            <w14:solidFill>
              <w14:schemeClr w14:val="tx1"/>
            </w14:solidFill>
          </w14:textFill>
        </w:rPr>
        <w:t>显像管</w:t>
      </w:r>
      <w:r>
        <w:rPr>
          <w:rFonts w:asciiTheme="minorEastAsia" w:hAnsiTheme="minorEastAsia"/>
          <w:color w:val="000000" w:themeColor="text1"/>
          <w:sz w:val="24"/>
          <w:szCs w:val="24"/>
          <w14:textFill>
            <w14:solidFill>
              <w14:schemeClr w14:val="tx1"/>
            </w14:solidFill>
          </w14:textFill>
        </w:rPr>
        <w:t>内(</w:t>
      </w:r>
      <w:r>
        <w:rPr>
          <w:rFonts w:hint="eastAsia" w:asciiTheme="minorEastAsia" w:hAnsiTheme="minorEastAsia"/>
          <w:color w:val="000000" w:themeColor="text1"/>
          <w:sz w:val="24"/>
          <w:szCs w:val="24"/>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A.电流方向从灯丝到荧光屏</w:t>
      </w:r>
      <w:r>
        <w:rPr>
          <w:rFonts w:hint="eastAsia" w:asciiTheme="minorEastAsia" w:hAnsiTheme="minorEastAsia"/>
          <w:color w:val="000000" w:themeColor="text1"/>
          <w:sz w:val="24"/>
          <w:szCs w:val="24"/>
          <w14:textFill>
            <w14:solidFill>
              <w14:schemeClr w14:val="tx1"/>
            </w14:solidFill>
          </w14:textFill>
        </w:rPr>
        <w:tab/>
      </w:r>
      <w:r>
        <w:rPr>
          <w:rFonts w:hint="eastAsia" w:asciiTheme="minorEastAsia" w:hAnsiTheme="minorEastAsia"/>
          <w:color w:val="000000" w:themeColor="text1"/>
          <w:sz w:val="24"/>
          <w:szCs w:val="24"/>
          <w14:textFill>
            <w14:solidFill>
              <w14:schemeClr w14:val="tx1"/>
            </w14:solidFill>
          </w14:textFill>
        </w:rPr>
        <w:tab/>
      </w:r>
      <w:r>
        <w:rPr>
          <w:rFonts w:hint="eastAsia" w:asciiTheme="minorEastAsia" w:hAnsiTheme="minorEastAsia"/>
          <w:color w:val="000000" w:themeColor="text1"/>
          <w:sz w:val="24"/>
          <w:szCs w:val="24"/>
          <w14:textFill>
            <w14:solidFill>
              <w14:schemeClr w14:val="tx1"/>
            </w14:solidFill>
          </w14:textFill>
        </w:rPr>
        <w:tab/>
      </w:r>
      <w:r>
        <w:rPr>
          <w:rFonts w:hint="eastAsia" w:asciiTheme="minorEastAsia" w:hAnsiTheme="minorEastAsia"/>
          <w:color w:val="000000" w:themeColor="text1"/>
          <w:sz w:val="24"/>
          <w:szCs w:val="24"/>
          <w14:textFill>
            <w14:solidFill>
              <w14:schemeClr w14:val="tx1"/>
            </w14:solidFill>
          </w14:textFill>
        </w:rPr>
        <w:tab/>
      </w:r>
      <w:r>
        <w:rPr>
          <w:rFonts w:asciiTheme="minorEastAsia" w:hAnsiTheme="minorEastAsia"/>
          <w:color w:val="000000" w:themeColor="text1"/>
          <w:sz w:val="24"/>
          <w:szCs w:val="24"/>
          <w14:textFill>
            <w14:solidFill>
              <w14:schemeClr w14:val="tx1"/>
            </w14:solidFill>
          </w14:textFill>
        </w:rPr>
        <w:t>B.电流方向从荧光屏到灯丝</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C.没有电流</w:t>
      </w:r>
      <w:r>
        <w:rPr>
          <w:rFonts w:hint="eastAsia" w:asciiTheme="minorEastAsia" w:hAnsiTheme="minorEastAsia"/>
          <w:color w:val="000000" w:themeColor="text1"/>
          <w:sz w:val="24"/>
          <w:szCs w:val="24"/>
          <w14:textFill>
            <w14:solidFill>
              <w14:schemeClr w14:val="tx1"/>
            </w14:solidFill>
          </w14:textFill>
        </w:rPr>
        <w:tab/>
      </w:r>
      <w:r>
        <w:rPr>
          <w:rFonts w:hint="eastAsia" w:asciiTheme="minorEastAsia" w:hAnsiTheme="minorEastAsia"/>
          <w:color w:val="000000" w:themeColor="text1"/>
          <w:sz w:val="24"/>
          <w:szCs w:val="24"/>
          <w14:textFill>
            <w14:solidFill>
              <w14:schemeClr w14:val="tx1"/>
            </w14:solidFill>
          </w14:textFill>
        </w:rPr>
        <w:tab/>
      </w:r>
      <w:r>
        <w:rPr>
          <w:rFonts w:hint="eastAsia" w:asciiTheme="minorEastAsia" w:hAnsiTheme="minorEastAsia"/>
          <w:color w:val="000000" w:themeColor="text1"/>
          <w:sz w:val="24"/>
          <w:szCs w:val="24"/>
          <w14:textFill>
            <w14:solidFill>
              <w14:schemeClr w14:val="tx1"/>
            </w14:solidFill>
          </w14:textFill>
        </w:rPr>
        <w:tab/>
      </w:r>
      <w:r>
        <w:rPr>
          <w:rFonts w:hint="eastAsia" w:asciiTheme="minorEastAsia" w:hAnsiTheme="minorEastAsia"/>
          <w:color w:val="000000" w:themeColor="text1"/>
          <w:sz w:val="24"/>
          <w:szCs w:val="24"/>
          <w14:textFill>
            <w14:solidFill>
              <w14:schemeClr w14:val="tx1"/>
            </w14:solidFill>
          </w14:textFill>
        </w:rPr>
        <w:tab/>
      </w:r>
      <w:r>
        <w:rPr>
          <w:rFonts w:hint="eastAsia" w:asciiTheme="minorEastAsia" w:hAnsiTheme="minorEastAsia"/>
          <w:color w:val="000000" w:themeColor="text1"/>
          <w:sz w:val="24"/>
          <w:szCs w:val="24"/>
          <w14:textFill>
            <w14:solidFill>
              <w14:schemeClr w14:val="tx1"/>
            </w14:solidFill>
          </w14:textFill>
        </w:rPr>
        <w:tab/>
      </w:r>
      <w:r>
        <w:rPr>
          <w:rFonts w:hint="eastAsia" w:asciiTheme="minorEastAsia" w:hAnsiTheme="minorEastAsia"/>
          <w:color w:val="000000" w:themeColor="text1"/>
          <w:sz w:val="24"/>
          <w:szCs w:val="24"/>
          <w14:textFill>
            <w14:solidFill>
              <w14:schemeClr w14:val="tx1"/>
            </w14:solidFill>
          </w14:textFill>
        </w:rPr>
        <w:tab/>
      </w:r>
      <w:r>
        <w:rPr>
          <w:rFonts w:hint="eastAsia" w:asciiTheme="minorEastAsia" w:hAnsiTheme="minorEastAsia"/>
          <w:color w:val="000000" w:themeColor="text1"/>
          <w:sz w:val="24"/>
          <w:szCs w:val="24"/>
          <w14:textFill>
            <w14:solidFill>
              <w14:schemeClr w14:val="tx1"/>
            </w14:solidFill>
          </w14:textFill>
        </w:rPr>
        <w:tab/>
      </w:r>
      <w:r>
        <w:rPr>
          <w:rFonts w:hint="eastAsia" w:asciiTheme="minorEastAsia" w:hAnsiTheme="minorEastAsia"/>
          <w:color w:val="000000" w:themeColor="text1"/>
          <w:sz w:val="24"/>
          <w:szCs w:val="24"/>
          <w14:textFill>
            <w14:solidFill>
              <w14:schemeClr w14:val="tx1"/>
            </w14:solidFill>
          </w14:textFill>
        </w:rPr>
        <w:tab/>
      </w:r>
      <w:r>
        <w:rPr>
          <w:rFonts w:asciiTheme="minorEastAsia" w:hAnsiTheme="minorEastAsia"/>
          <w:color w:val="000000" w:themeColor="text1"/>
          <w:sz w:val="24"/>
          <w:szCs w:val="24"/>
          <w14:textFill>
            <w14:solidFill>
              <w14:schemeClr w14:val="tx1"/>
            </w14:solidFill>
          </w14:textFill>
        </w:rPr>
        <w:t>D.电流方向不断改变</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5.下列关于导体电阻的说法正确的是</w:t>
      </w:r>
      <w:r>
        <w:rPr>
          <w:rFonts w:hint="eastAsia" w:asciiTheme="minorEastAsia" w:hAnsiTheme="minorEastAsia"/>
          <w:color w:val="000000" w:themeColor="text1"/>
          <w:sz w:val="24"/>
          <w:szCs w:val="24"/>
          <w14:textFill>
            <w14:solidFill>
              <w14:schemeClr w14:val="tx1"/>
            </w14:solidFill>
          </w14:textFill>
        </w:rPr>
        <w:t>（    ）</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A.长度长的导体,电阻一定大</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B.横截面积大的导体,电阻一定小</w:t>
      </w:r>
      <w:r>
        <w:rPr>
          <w:rFonts w:asciiTheme="minorEastAsia" w:hAnsiTheme="minorEastAsia"/>
          <w:color w:val="000000" w:themeColor="text1"/>
          <w:sz w:val="24"/>
          <w:szCs w:val="24"/>
          <w14:textFill>
            <w14:solidFill>
              <w14:schemeClr w14:val="tx1"/>
            </w14:solidFill>
          </w14:textFill>
        </w:rPr>
        <w:br w:type="textWrapping"/>
      </w:r>
      <w:r>
        <w:rPr>
          <w:rFonts w:hint="eastAsia" w:cs="宋体" w:asciiTheme="minorEastAsia" w:hAnsiTheme="minorEastAsia"/>
          <w:color w:val="000000" w:themeColor="text1"/>
          <w:sz w:val="24"/>
          <w:szCs w:val="24"/>
          <w14:textFill>
            <w14:solidFill>
              <w14:schemeClr w14:val="tx1"/>
            </w14:solidFill>
          </w14:textFill>
        </w:rPr>
        <w:t>C</w:t>
      </w:r>
      <w:r>
        <w:rPr>
          <w:rFonts w:asciiTheme="minorEastAsia" w:hAnsiTheme="minorEastAsia"/>
          <w:color w:val="000000" w:themeColor="text1"/>
          <w:sz w:val="24"/>
          <w:szCs w:val="24"/>
          <w14:textFill>
            <w14:solidFill>
              <w14:schemeClr w14:val="tx1"/>
            </w14:solidFill>
          </w14:textFill>
        </w:rPr>
        <w:t>.导</w:t>
      </w:r>
      <w:r>
        <w:rPr>
          <w:rFonts w:hint="eastAsia" w:asciiTheme="minorEastAsia" w:hAnsiTheme="minorEastAsia"/>
          <w:color w:val="000000" w:themeColor="text1"/>
          <w:sz w:val="24"/>
          <w:szCs w:val="24"/>
          <w14:textFill>
            <w14:solidFill>
              <w14:schemeClr w14:val="tx1"/>
            </w14:solidFill>
          </w14:textFill>
        </w:rPr>
        <w:t>体</w:t>
      </w:r>
      <w:r>
        <w:rPr>
          <w:rFonts w:asciiTheme="minorEastAsia" w:hAnsiTheme="minorEastAsia"/>
          <w:color w:val="000000" w:themeColor="text1"/>
          <w:sz w:val="24"/>
          <w:szCs w:val="24"/>
          <w14:textFill>
            <w14:solidFill>
              <w14:schemeClr w14:val="tx1"/>
            </w14:solidFill>
          </w14:textFill>
        </w:rPr>
        <w:t>的电阻由其两端的</w:t>
      </w:r>
      <w:r>
        <w:rPr>
          <w:rFonts w:hint="eastAsia" w:asciiTheme="minorEastAsia" w:hAnsiTheme="minorEastAsia"/>
          <w:color w:val="000000" w:themeColor="text1"/>
          <w:sz w:val="24"/>
          <w:szCs w:val="24"/>
          <w14:textFill>
            <w14:solidFill>
              <w14:schemeClr w14:val="tx1"/>
            </w14:solidFill>
          </w14:textFill>
        </w:rPr>
        <w:t>电压</w:t>
      </w:r>
      <w:r>
        <w:rPr>
          <w:rFonts w:asciiTheme="minorEastAsia" w:hAnsiTheme="minorEastAsia"/>
          <w:color w:val="000000" w:themeColor="text1"/>
          <w:sz w:val="24"/>
          <w:szCs w:val="24"/>
          <w14:textFill>
            <w14:solidFill>
              <w14:schemeClr w14:val="tx1"/>
            </w14:solidFill>
          </w14:textFill>
        </w:rPr>
        <w:t>和</w:t>
      </w:r>
      <w:r>
        <w:rPr>
          <w:rFonts w:hint="eastAsia" w:asciiTheme="minorEastAsia" w:hAnsiTheme="minorEastAsia"/>
          <w:color w:val="000000" w:themeColor="text1"/>
          <w:sz w:val="24"/>
          <w:szCs w:val="24"/>
          <w14:textFill>
            <w14:solidFill>
              <w14:schemeClr w14:val="tx1"/>
            </w14:solidFill>
          </w14:textFill>
        </w:rPr>
        <w:t>流过</w:t>
      </w:r>
      <w:r>
        <w:rPr>
          <w:rFonts w:asciiTheme="minorEastAsia" w:hAnsiTheme="minorEastAsia"/>
          <w:color w:val="000000" w:themeColor="text1"/>
          <w:sz w:val="24"/>
          <w:szCs w:val="24"/>
          <w14:textFill>
            <w14:solidFill>
              <w14:schemeClr w14:val="tx1"/>
            </w14:solidFill>
          </w14:textFill>
        </w:rPr>
        <w:t>的电</w:t>
      </w:r>
      <w:r>
        <w:rPr>
          <w:rFonts w:hint="eastAsia" w:asciiTheme="minorEastAsia" w:hAnsiTheme="minorEastAsia"/>
          <w:color w:val="000000" w:themeColor="text1"/>
          <w:sz w:val="24"/>
          <w:szCs w:val="24"/>
          <w14:textFill>
            <w14:solidFill>
              <w14:schemeClr w14:val="tx1"/>
            </w14:solidFill>
          </w14:textFill>
        </w:rPr>
        <w:t>流</w:t>
      </w:r>
      <w:r>
        <w:rPr>
          <w:rFonts w:asciiTheme="minorEastAsia" w:hAnsiTheme="minorEastAsia"/>
          <w:color w:val="000000" w:themeColor="text1"/>
          <w:sz w:val="24"/>
          <w:szCs w:val="24"/>
          <w14:textFill>
            <w14:solidFill>
              <w14:schemeClr w14:val="tx1"/>
            </w14:solidFill>
          </w14:textFill>
        </w:rPr>
        <w:t>来决定</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D.导体的电阻与导体的材料、长度和横截面积等因素</w:t>
      </w:r>
      <w:r>
        <w:rPr>
          <w:rFonts w:hint="eastAsia" w:asciiTheme="minorEastAsia" w:hAnsiTheme="minorEastAsia"/>
          <w:color w:val="000000" w:themeColor="text1"/>
          <w:sz w:val="24"/>
          <w:szCs w:val="24"/>
          <w14:textFill>
            <w14:solidFill>
              <w14:schemeClr w14:val="tx1"/>
            </w14:solidFill>
          </w14:textFill>
        </w:rPr>
        <w:t>有</w:t>
      </w:r>
      <w:r>
        <w:rPr>
          <w:rFonts w:asciiTheme="minorEastAsia" w:hAnsiTheme="minorEastAsia"/>
          <w:color w:val="000000" w:themeColor="text1"/>
          <w:sz w:val="24"/>
          <w:szCs w:val="24"/>
          <w14:textFill>
            <w14:solidFill>
              <w14:schemeClr w14:val="tx1"/>
            </w14:solidFill>
          </w14:textFill>
        </w:rPr>
        <w:t>关</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6.如图,与实物图一致的电路图是</w:t>
      </w:r>
      <w:r>
        <w:rPr>
          <w:rFonts w:hint="eastAsia" w:asciiTheme="minorEastAsia" w:hAnsiTheme="minorEastAsia"/>
          <w:color w:val="000000" w:themeColor="text1"/>
          <w:sz w:val="24"/>
          <w:szCs w:val="24"/>
          <w14:textFill>
            <w14:solidFill>
              <w14:schemeClr w14:val="tx1"/>
            </w14:solidFill>
          </w14:textFill>
        </w:rPr>
        <w:t>（    ）</w:t>
      </w:r>
      <w:r>
        <w:rPr>
          <w:rFonts w:asciiTheme="minorEastAsia" w:hAnsiTheme="minorEastAsia"/>
          <w:color w:val="000000" w:themeColor="text1"/>
          <w:sz w:val="24"/>
          <w:szCs w:val="24"/>
          <w14:textFill>
            <w14:solidFill>
              <w14:schemeClr w14:val="tx1"/>
            </w14:solidFill>
          </w14:textFill>
        </w:rPr>
        <w:br w:type="textWrapping"/>
      </w:r>
      <w:r>
        <w:drawing>
          <wp:inline distT="0" distB="0" distL="0" distR="0">
            <wp:extent cx="6091555" cy="1085850"/>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6092042" cy="1085850"/>
                    </a:xfrm>
                    <a:prstGeom prst="rect">
                      <a:avLst/>
                    </a:prstGeom>
                  </pic:spPr>
                </pic:pic>
              </a:graphicData>
            </a:graphic>
          </wp:inline>
        </w:drawing>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7.如图</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滑动变阻器的结构示意图,要使滑片P向右移动时连入电路的电阻变小,接线柱连接正确的是(</w:t>
      </w:r>
      <w:r>
        <w:rPr>
          <w:rFonts w:hint="eastAsia" w:asciiTheme="minorEastAsia" w:hAnsiTheme="minorEastAsia"/>
          <w:color w:val="000000" w:themeColor="text1"/>
          <w:sz w:val="24"/>
          <w:szCs w:val="24"/>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br w:type="textWrapping"/>
      </w:r>
      <w:r>
        <w:drawing>
          <wp:inline distT="0" distB="0" distL="0" distR="0">
            <wp:extent cx="5960110" cy="838200"/>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5960533" cy="838200"/>
                    </a:xfrm>
                    <a:prstGeom prst="rect">
                      <a:avLst/>
                    </a:prstGeom>
                  </pic:spPr>
                </pic:pic>
              </a:graphicData>
            </a:graphic>
          </wp:inline>
        </w:drawing>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8.根据欧姆定律</w:t>
      </w:r>
      <w:r>
        <w:rPr>
          <w:rFonts w:hint="eastAsia" w:asciiTheme="minorEastAsia" w:hAnsiTheme="minorEastAsia"/>
          <w:color w:val="000000" w:themeColor="text1"/>
          <w:sz w:val="24"/>
          <w:szCs w:val="24"/>
          <w14:textFill>
            <w14:solidFill>
              <w14:schemeClr w14:val="tx1"/>
            </w14:solidFill>
          </w14:textFill>
        </w:rPr>
        <w:t>I</w:t>
      </w:r>
      <w:r>
        <w:rPr>
          <w:rFonts w:asciiTheme="minorEastAsia" w:hAnsiTheme="minorEastAsia"/>
          <w:color w:val="000000" w:themeColor="text1"/>
          <w:sz w:val="24"/>
          <w:szCs w:val="24"/>
          <w14:textFill>
            <w14:solidFill>
              <w14:schemeClr w14:val="tx1"/>
            </w14:solidFill>
          </w14:textFill>
        </w:rPr>
        <w:t>=</w:t>
      </w:r>
      <w:r>
        <w:rPr>
          <w:rFonts w:hint="eastAsia" w:asciiTheme="minorEastAsia" w:hAnsiTheme="minorEastAsia"/>
          <w:color w:val="000000" w:themeColor="text1"/>
          <w:sz w:val="24"/>
          <w:szCs w:val="24"/>
          <w14:textFill>
            <w14:solidFill>
              <w14:schemeClr w14:val="tx1"/>
            </w14:solidFill>
          </w14:textFill>
        </w:rPr>
        <w:t>U/R</w:t>
      </w:r>
      <w:r>
        <w:rPr>
          <w:rFonts w:asciiTheme="minorEastAsia" w:hAnsiTheme="minorEastAsia"/>
          <w:color w:val="000000" w:themeColor="text1"/>
          <w:sz w:val="24"/>
          <w:szCs w:val="24"/>
          <w14:textFill>
            <w14:solidFill>
              <w14:schemeClr w14:val="tx1"/>
            </w14:solidFill>
          </w14:textFill>
        </w:rPr>
        <w:t>可以推导出R=</w:t>
      </w:r>
      <w:r>
        <w:rPr>
          <w:rFonts w:hint="eastAsia" w:asciiTheme="minorEastAsia" w:hAnsiTheme="minorEastAsia"/>
          <w:color w:val="000000" w:themeColor="text1"/>
          <w:sz w:val="24"/>
          <w:szCs w:val="24"/>
          <w14:textFill>
            <w14:solidFill>
              <w14:schemeClr w14:val="tx1"/>
            </w14:solidFill>
          </w14:textFill>
        </w:rPr>
        <w:t>U/I</w:t>
      </w:r>
      <w:r>
        <w:rPr>
          <w:rFonts w:asciiTheme="minorEastAsia" w:hAnsiTheme="minorEastAsia"/>
          <w:color w:val="000000" w:themeColor="text1"/>
          <w:sz w:val="24"/>
          <w:szCs w:val="24"/>
          <w14:textFill>
            <w14:solidFill>
              <w14:schemeClr w14:val="tx1"/>
            </w14:solidFill>
          </w14:textFill>
        </w:rPr>
        <w:t>,关于这个导出公式正确的说法是</w:t>
      </w:r>
      <w:r>
        <w:rPr>
          <w:rFonts w:hint="eastAsia" w:asciiTheme="minorEastAsia" w:hAnsiTheme="minorEastAsia"/>
          <w:color w:val="000000" w:themeColor="text1"/>
          <w:sz w:val="24"/>
          <w:szCs w:val="24"/>
          <w14:textFill>
            <w14:solidFill>
              <w14:schemeClr w14:val="tx1"/>
            </w14:solidFill>
          </w14:textFill>
        </w:rPr>
        <w:t>（   ）</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A.导体电阻的大小等于导体两端的电压与通过此导体的电流的比值</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B.当电压U增大为原来的2倍时,电阻R也增大为原来的2倍</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C</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当电流</w:t>
      </w:r>
      <w:r>
        <w:rPr>
          <w:rFonts w:hint="eastAsia" w:asciiTheme="minorEastAsia" w:hAnsiTheme="minorEastAsia"/>
          <w:color w:val="000000" w:themeColor="text1"/>
          <w:sz w:val="24"/>
          <w:szCs w:val="24"/>
          <w14:textFill>
            <w14:solidFill>
              <w14:schemeClr w14:val="tx1"/>
            </w14:solidFill>
          </w14:textFill>
        </w:rPr>
        <w:t>I</w:t>
      </w:r>
      <w:r>
        <w:rPr>
          <w:rFonts w:asciiTheme="minorEastAsia" w:hAnsiTheme="minorEastAsia"/>
          <w:color w:val="000000" w:themeColor="text1"/>
          <w:sz w:val="24"/>
          <w:szCs w:val="24"/>
          <w14:textFill>
            <w14:solidFill>
              <w14:schemeClr w14:val="tx1"/>
            </w14:solidFill>
          </w14:textFill>
        </w:rPr>
        <w:t>减小为原来的一半时,电阻R增大为原来的2倍</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D.当导体两端的电压为零时,导体的电阻也为零</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9.如图,灯泡L</w:t>
      </w:r>
      <w:r>
        <w:rPr>
          <w:rFonts w:asciiTheme="minorEastAsia" w:hAnsiTheme="minorEastAsia"/>
          <w:color w:val="000000" w:themeColor="text1"/>
          <w:sz w:val="24"/>
          <w:szCs w:val="24"/>
          <w:vertAlign w:val="subscript"/>
          <w14:textFill>
            <w14:solidFill>
              <w14:schemeClr w14:val="tx1"/>
            </w14:solidFill>
          </w14:textFill>
        </w:rPr>
        <w:t>2</w:t>
      </w:r>
      <w:r>
        <w:rPr>
          <w:rFonts w:asciiTheme="minorEastAsia" w:hAnsiTheme="minorEastAsia"/>
          <w:color w:val="000000" w:themeColor="text1"/>
          <w:sz w:val="24"/>
          <w:szCs w:val="24"/>
          <w14:textFill>
            <w14:solidFill>
              <w14:schemeClr w14:val="tx1"/>
            </w14:solidFill>
          </w14:textFill>
        </w:rPr>
        <w:t>比L</w:t>
      </w:r>
      <w:r>
        <w:rPr>
          <w:rFonts w:asciiTheme="minorEastAsia" w:hAnsiTheme="minorEastAsia"/>
          <w:color w:val="000000" w:themeColor="text1"/>
          <w:sz w:val="24"/>
          <w:szCs w:val="24"/>
          <w:vertAlign w:val="subscript"/>
          <w14:textFill>
            <w14:solidFill>
              <w14:schemeClr w14:val="tx1"/>
            </w14:solidFill>
          </w14:textFill>
        </w:rPr>
        <w:t>1</w:t>
      </w:r>
      <w:r>
        <w:rPr>
          <w:rFonts w:asciiTheme="minorEastAsia" w:hAnsiTheme="minorEastAsia"/>
          <w:color w:val="000000" w:themeColor="text1"/>
          <w:sz w:val="24"/>
          <w:szCs w:val="24"/>
          <w14:textFill>
            <w14:solidFill>
              <w14:schemeClr w14:val="tx1"/>
            </w14:solidFill>
          </w14:textFill>
        </w:rPr>
        <w:t>亮,电压表V示数为4</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5V,下列说法正确的是(</w:t>
      </w:r>
      <w:r>
        <w:rPr>
          <w:rFonts w:hint="eastAsia" w:asciiTheme="minorEastAsia" w:hAnsiTheme="minorEastAsia"/>
          <w:color w:val="000000" w:themeColor="text1"/>
          <w:sz w:val="24"/>
          <w:szCs w:val="24"/>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A.</w:t>
      </w:r>
      <w:r>
        <w:rPr>
          <w:rFonts w:hint="eastAsia" w:asciiTheme="minorEastAsia" w:hAnsiTheme="minorEastAsia"/>
          <w:color w:val="000000" w:themeColor="text1"/>
          <w:sz w:val="24"/>
          <w:szCs w:val="24"/>
          <w14:textFill>
            <w14:solidFill>
              <w14:schemeClr w14:val="tx1"/>
            </w14:solidFill>
          </w14:textFill>
        </w:rPr>
        <w:t>V</w:t>
      </w:r>
      <w:r>
        <w:rPr>
          <w:rFonts w:asciiTheme="minorEastAsia" w:hAnsiTheme="minorEastAsia"/>
          <w:color w:val="000000" w:themeColor="text1"/>
          <w:sz w:val="24"/>
          <w:szCs w:val="24"/>
          <w:vertAlign w:val="subscript"/>
          <w14:textFill>
            <w14:solidFill>
              <w14:schemeClr w14:val="tx1"/>
            </w14:solidFill>
          </w14:textFill>
        </w:rPr>
        <w:t>1</w:t>
      </w:r>
      <w:r>
        <w:rPr>
          <w:rFonts w:asciiTheme="minorEastAsia" w:hAnsiTheme="minorEastAsia"/>
          <w:color w:val="000000" w:themeColor="text1"/>
          <w:sz w:val="24"/>
          <w:szCs w:val="24"/>
          <w14:textFill>
            <w14:solidFill>
              <w14:schemeClr w14:val="tx1"/>
            </w14:solidFill>
          </w14:textFill>
        </w:rPr>
        <w:t>示数大于4</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5V</w:t>
      </w:r>
      <w:r>
        <w:rPr>
          <w:rFonts w:hint="eastAsia" w:asciiTheme="minorEastAsia" w:hAnsiTheme="minorEastAsia"/>
          <w:color w:val="000000" w:themeColor="text1"/>
          <w:sz w:val="24"/>
          <w:szCs w:val="24"/>
          <w14:textFill>
            <w14:solidFill>
              <w14:schemeClr w14:val="tx1"/>
            </w14:solidFill>
          </w14:textFill>
        </w:rPr>
        <w:tab/>
      </w:r>
    </w:p>
    <w:p>
      <w:pPr>
        <w:spacing w:line="240" w:lineRule="auto"/>
        <w:jc w:val="left"/>
        <w:rPr>
          <w:rFonts w:hint="eastAsia" w:asciiTheme="minorEastAsia" w:hAnsiTheme="minorEastAsia"/>
          <w:color w:val="000000" w:themeColor="text1"/>
          <w:sz w:val="24"/>
          <w:szCs w:val="24"/>
          <w14:textFill>
            <w14:solidFill>
              <w14:schemeClr w14:val="tx1"/>
            </w14:solidFill>
          </w14:textFill>
        </w:rPr>
      </w:pPr>
      <w:r>
        <w:drawing>
          <wp:anchor distT="0" distB="0" distL="114300" distR="114300" simplePos="0" relativeHeight="251659264" behindDoc="0" locked="0" layoutInCell="1" allowOverlap="1">
            <wp:simplePos x="0" y="0"/>
            <wp:positionH relativeFrom="column">
              <wp:posOffset>4867275</wp:posOffset>
            </wp:positionH>
            <wp:positionV relativeFrom="paragraph">
              <wp:posOffset>-977900</wp:posOffset>
            </wp:positionV>
            <wp:extent cx="1409700" cy="1659890"/>
            <wp:effectExtent l="0" t="0" r="0" b="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1409700" cy="1659890"/>
                    </a:xfrm>
                    <a:prstGeom prst="rect">
                      <a:avLst/>
                    </a:prstGeom>
                  </pic:spPr>
                </pic:pic>
              </a:graphicData>
            </a:graphic>
          </wp:anchor>
        </w:drawing>
      </w:r>
      <w:r>
        <w:rPr>
          <w:rFonts w:asciiTheme="minorEastAsia" w:hAnsiTheme="minorEastAsia"/>
          <w:color w:val="000000" w:themeColor="text1"/>
          <w:sz w:val="24"/>
          <w:szCs w:val="24"/>
          <w14:textFill>
            <w14:solidFill>
              <w14:schemeClr w14:val="tx1"/>
            </w14:solidFill>
          </w14:textFill>
        </w:rPr>
        <w:t>B.</w:t>
      </w:r>
      <w:r>
        <w:rPr>
          <w:rFonts w:hint="eastAsia" w:asciiTheme="minorEastAsia" w:hAnsiTheme="minorEastAsia"/>
          <w:color w:val="000000" w:themeColor="text1"/>
          <w:sz w:val="24"/>
          <w:szCs w:val="24"/>
          <w14:textFill>
            <w14:solidFill>
              <w14:schemeClr w14:val="tx1"/>
            </w14:solidFill>
          </w14:textFill>
        </w:rPr>
        <w:t>V</w:t>
      </w:r>
      <w:r>
        <w:rPr>
          <w:rFonts w:asciiTheme="minorEastAsia" w:hAnsiTheme="minorEastAsia"/>
          <w:color w:val="000000" w:themeColor="text1"/>
          <w:sz w:val="24"/>
          <w:szCs w:val="24"/>
          <w:vertAlign w:val="subscript"/>
          <w14:textFill>
            <w14:solidFill>
              <w14:schemeClr w14:val="tx1"/>
            </w14:solidFill>
          </w14:textFill>
        </w:rPr>
        <w:t>1</w:t>
      </w:r>
      <w:r>
        <w:rPr>
          <w:rFonts w:asciiTheme="minorEastAsia" w:hAnsiTheme="minorEastAsia"/>
          <w:color w:val="000000" w:themeColor="text1"/>
          <w:sz w:val="24"/>
          <w:szCs w:val="24"/>
          <w14:textFill>
            <w14:solidFill>
              <w14:schemeClr w14:val="tx1"/>
            </w14:solidFill>
          </w14:textFill>
        </w:rPr>
        <w:t>示数等于4</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5V</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C.</w:t>
      </w:r>
      <w:r>
        <w:rPr>
          <w:rFonts w:hint="eastAsia" w:asciiTheme="minorEastAsia" w:hAnsiTheme="minorEastAsia"/>
          <w:color w:val="000000" w:themeColor="text1"/>
          <w:sz w:val="24"/>
          <w:szCs w:val="24"/>
          <w14:textFill>
            <w14:solidFill>
              <w14:schemeClr w14:val="tx1"/>
            </w14:solidFill>
          </w14:textFill>
        </w:rPr>
        <w:t>V</w:t>
      </w:r>
      <w:r>
        <w:rPr>
          <w:rFonts w:asciiTheme="minorEastAsia" w:hAnsiTheme="minorEastAsia"/>
          <w:color w:val="000000" w:themeColor="text1"/>
          <w:sz w:val="24"/>
          <w:szCs w:val="24"/>
          <w:vertAlign w:val="subscript"/>
          <w14:textFill>
            <w14:solidFill>
              <w14:schemeClr w14:val="tx1"/>
            </w14:solidFill>
          </w14:textFill>
        </w:rPr>
        <w:t>2</w:t>
      </w:r>
      <w:r>
        <w:rPr>
          <w:rFonts w:asciiTheme="minorEastAsia" w:hAnsiTheme="minorEastAsia"/>
          <w:color w:val="000000" w:themeColor="text1"/>
          <w:sz w:val="24"/>
          <w:szCs w:val="24"/>
          <w14:textFill>
            <w14:solidFill>
              <w14:schemeClr w14:val="tx1"/>
            </w14:solidFill>
          </w14:textFill>
        </w:rPr>
        <w:t>示数小于4</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5V</w:t>
      </w:r>
      <w:r>
        <w:rPr>
          <w:rFonts w:hint="eastAsia" w:asciiTheme="minorEastAsia" w:hAnsiTheme="minorEastAsia"/>
          <w:color w:val="000000" w:themeColor="text1"/>
          <w:sz w:val="24"/>
          <w:szCs w:val="24"/>
          <w14:textFill>
            <w14:solidFill>
              <w14:schemeClr w14:val="tx1"/>
            </w14:solidFill>
          </w14:textFill>
        </w:rPr>
        <w:tab/>
      </w:r>
    </w:p>
    <w:p>
      <w:pPr>
        <w:spacing w:line="240" w:lineRule="auto"/>
        <w:jc w:val="left"/>
        <w:rPr>
          <w:rFonts w:hint="eastAsia" w:ascii="Arial" w:hAnsi="Arial" w:cs="Arial"/>
          <w:color w:val="666666"/>
          <w:szCs w:val="21"/>
          <w:shd w:val="clear" w:color="auto" w:fill="FFFFFF"/>
        </w:rPr>
      </w:pPr>
      <w:r>
        <w:rPr>
          <w:rFonts w:asciiTheme="minorEastAsia" w:hAnsiTheme="minorEastAsia"/>
          <w:color w:val="000000" w:themeColor="text1"/>
          <w:sz w:val="24"/>
          <w:szCs w:val="24"/>
          <w14:textFill>
            <w14:solidFill>
              <w14:schemeClr w14:val="tx1"/>
            </w14:solidFill>
          </w14:textFill>
        </w:rPr>
        <w:t>D.</w:t>
      </w:r>
      <w:r>
        <w:rPr>
          <w:rFonts w:hint="eastAsia" w:asciiTheme="minorEastAsia" w:hAnsiTheme="minorEastAsia"/>
          <w:color w:val="000000" w:themeColor="text1"/>
          <w:sz w:val="24"/>
          <w:szCs w:val="24"/>
          <w14:textFill>
            <w14:solidFill>
              <w14:schemeClr w14:val="tx1"/>
            </w14:solidFill>
          </w14:textFill>
        </w:rPr>
        <w:t>V</w:t>
      </w:r>
      <w:r>
        <w:rPr>
          <w:rFonts w:hint="eastAsia" w:asciiTheme="minorEastAsia" w:hAnsiTheme="minorEastAsia"/>
          <w:color w:val="000000" w:themeColor="text1"/>
          <w:sz w:val="24"/>
          <w:szCs w:val="24"/>
          <w:vertAlign w:val="subscript"/>
          <w14:textFill>
            <w14:solidFill>
              <w14:schemeClr w14:val="tx1"/>
            </w14:solidFill>
          </w14:textFill>
        </w:rPr>
        <w:t>2</w:t>
      </w:r>
      <w:r>
        <w:rPr>
          <w:rFonts w:asciiTheme="minorEastAsia" w:hAnsiTheme="minorEastAsia"/>
          <w:color w:val="000000" w:themeColor="text1"/>
          <w:sz w:val="24"/>
          <w:szCs w:val="24"/>
          <w14:textFill>
            <w14:solidFill>
              <w14:schemeClr w14:val="tx1"/>
            </w14:solidFill>
          </w14:textFill>
        </w:rPr>
        <w:t>示数大于4.5V</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10.“红灯停,绿灯行”,小强对文星湾桥头的红、绿交通信只灯进行了观察,画出了如图所示的控制人行红、绿灯的电路图,你认为可行的是(</w:t>
      </w:r>
      <w:r>
        <w:rPr>
          <w:rFonts w:hint="eastAsia" w:asciiTheme="minorEastAsia" w:hAnsiTheme="minorEastAsia"/>
          <w:color w:val="000000" w:themeColor="text1"/>
          <w:sz w:val="24"/>
          <w:szCs w:val="24"/>
          <w14:textFill>
            <w14:solidFill>
              <w14:schemeClr w14:val="tx1"/>
            </w14:solidFill>
          </w14:textFill>
        </w:rPr>
        <w:t xml:space="preserve">    )</w:t>
      </w:r>
    </w:p>
    <w:p>
      <w:pPr>
        <w:spacing w:line="240" w:lineRule="auto"/>
        <w:jc w:val="left"/>
        <w:rPr>
          <w:rFonts w:hint="eastAsia" w:asciiTheme="minorEastAsia" w:hAnsiTheme="minorEastAsia"/>
          <w:color w:val="000000" w:themeColor="text1"/>
          <w:sz w:val="24"/>
          <w:szCs w:val="24"/>
          <w14:textFill>
            <w14:solidFill>
              <w14:schemeClr w14:val="tx1"/>
            </w14:solidFill>
          </w14:textFill>
        </w:rPr>
      </w:pPr>
      <w:r>
        <w:drawing>
          <wp:inline distT="0" distB="0" distL="0" distR="0">
            <wp:extent cx="6031230" cy="1609725"/>
            <wp:effectExtent l="0" t="0" r="762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9"/>
                    <a:stretch>
                      <a:fillRect/>
                    </a:stretch>
                  </pic:blipFill>
                  <pic:spPr>
                    <a:xfrm>
                      <a:off x="0" y="0"/>
                      <a:ext cx="6031233" cy="1609725"/>
                    </a:xfrm>
                    <a:prstGeom prst="rect">
                      <a:avLst/>
                    </a:prstGeom>
                  </pic:spPr>
                </pic:pic>
              </a:graphicData>
            </a:graphic>
          </wp:inline>
        </w:drawing>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11.如图,当开关S闭合时,电流表、电压表均有一定示数,当开关S断开时,两表示数的变化情况是(</w:t>
      </w:r>
      <w:r>
        <w:rPr>
          <w:rFonts w:hint="eastAsia" w:asciiTheme="minorEastAsia" w:hAnsiTheme="minorEastAsia"/>
          <w:color w:val="000000" w:themeColor="text1"/>
          <w:sz w:val="24"/>
          <w:szCs w:val="24"/>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A.电流表示数变大,电压表示数变小</w:t>
      </w:r>
      <w:r>
        <w:rPr>
          <w:rFonts w:hint="eastAsia" w:asciiTheme="minorEastAsia" w:hAnsiTheme="minorEastAsia"/>
          <w:color w:val="000000" w:themeColor="text1"/>
          <w:sz w:val="24"/>
          <w:szCs w:val="24"/>
          <w14:textFill>
            <w14:solidFill>
              <w14:schemeClr w14:val="tx1"/>
            </w14:solidFill>
          </w14:textFill>
        </w:rPr>
        <w:tab/>
      </w:r>
      <w:r>
        <w:rPr>
          <w:rFonts w:hint="eastAsia" w:asciiTheme="minorEastAsia" w:hAnsiTheme="minorEastAsia"/>
          <w:color w:val="000000" w:themeColor="text1"/>
          <w:sz w:val="24"/>
          <w:szCs w:val="24"/>
          <w14:textFill>
            <w14:solidFill>
              <w14:schemeClr w14:val="tx1"/>
            </w14:solidFill>
          </w14:textFill>
        </w:rPr>
        <w:tab/>
      </w:r>
      <w:r>
        <w:rPr>
          <w:rFonts w:hint="eastAsia" w:asciiTheme="minorEastAsia" w:hAnsiTheme="minorEastAsia"/>
          <w:color w:val="000000" w:themeColor="text1"/>
          <w:sz w:val="24"/>
          <w:szCs w:val="24"/>
          <w14:textFill>
            <w14:solidFill>
              <w14:schemeClr w14:val="tx1"/>
            </w14:solidFill>
          </w14:textFill>
        </w:rPr>
        <w:tab/>
      </w:r>
      <w:r>
        <w:rPr>
          <w:rFonts w:asciiTheme="minorEastAsia" w:hAnsiTheme="minorEastAsia"/>
          <w:color w:val="000000" w:themeColor="text1"/>
          <w:sz w:val="24"/>
          <w:szCs w:val="24"/>
          <w14:textFill>
            <w14:solidFill>
              <w14:schemeClr w14:val="tx1"/>
            </w14:solidFill>
          </w14:textFill>
        </w:rPr>
        <w:t>B.电流表示数变大,电压表示数变大</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C.电流表示数变小,电压表示数变小</w:t>
      </w:r>
      <w:r>
        <w:rPr>
          <w:rFonts w:hint="eastAsia" w:asciiTheme="minorEastAsia" w:hAnsiTheme="minorEastAsia"/>
          <w:color w:val="000000" w:themeColor="text1"/>
          <w:sz w:val="24"/>
          <w:szCs w:val="24"/>
          <w14:textFill>
            <w14:solidFill>
              <w14:schemeClr w14:val="tx1"/>
            </w14:solidFill>
          </w14:textFill>
        </w:rPr>
        <w:tab/>
      </w:r>
      <w:r>
        <w:rPr>
          <w:rFonts w:hint="eastAsia" w:asciiTheme="minorEastAsia" w:hAnsiTheme="minorEastAsia"/>
          <w:color w:val="000000" w:themeColor="text1"/>
          <w:sz w:val="24"/>
          <w:szCs w:val="24"/>
          <w14:textFill>
            <w14:solidFill>
              <w14:schemeClr w14:val="tx1"/>
            </w14:solidFill>
          </w14:textFill>
        </w:rPr>
        <w:tab/>
      </w:r>
      <w:r>
        <w:rPr>
          <w:rFonts w:hint="eastAsia" w:asciiTheme="minorEastAsia" w:hAnsiTheme="minorEastAsia"/>
          <w:color w:val="000000" w:themeColor="text1"/>
          <w:sz w:val="24"/>
          <w:szCs w:val="24"/>
          <w14:textFill>
            <w14:solidFill>
              <w14:schemeClr w14:val="tx1"/>
            </w14:solidFill>
          </w14:textFill>
        </w:rPr>
        <w:tab/>
      </w:r>
      <w:r>
        <w:rPr>
          <w:rFonts w:asciiTheme="minorEastAsia" w:hAnsiTheme="minorEastAsia"/>
          <w:color w:val="000000" w:themeColor="text1"/>
          <w:sz w:val="24"/>
          <w:szCs w:val="24"/>
          <w14:textFill>
            <w14:solidFill>
              <w14:schemeClr w14:val="tx1"/>
            </w14:solidFill>
          </w14:textFill>
        </w:rPr>
        <w:t>D.电流表示数变小,电压表示数变</w:t>
      </w:r>
      <w:r>
        <w:rPr>
          <w:rFonts w:hint="eastAsia" w:asciiTheme="minorEastAsia" w:hAnsiTheme="minorEastAsia"/>
          <w:color w:val="000000" w:themeColor="text1"/>
          <w:sz w:val="24"/>
          <w:szCs w:val="24"/>
          <w14:textFill>
            <w14:solidFill>
              <w14:schemeClr w14:val="tx1"/>
            </w14:solidFill>
          </w14:textFill>
        </w:rPr>
        <w:t>大</w:t>
      </w:r>
      <w:r>
        <w:rPr>
          <w:rFonts w:asciiTheme="minorEastAsia" w:hAnsiTheme="minorEastAsia"/>
          <w:color w:val="000000" w:themeColor="text1"/>
          <w:sz w:val="24"/>
          <w:szCs w:val="24"/>
          <w14:textFill>
            <w14:solidFill>
              <w14:schemeClr w14:val="tx1"/>
            </w14:solidFill>
          </w14:textFill>
        </w:rPr>
        <w:br w:type="textWrapping"/>
      </w:r>
      <w:r>
        <w:drawing>
          <wp:inline distT="0" distB="0" distL="0" distR="0">
            <wp:extent cx="4199890" cy="1237615"/>
            <wp:effectExtent l="0" t="0" r="0" b="63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10"/>
                    <a:stretch>
                      <a:fillRect/>
                    </a:stretch>
                  </pic:blipFill>
                  <pic:spPr>
                    <a:xfrm>
                      <a:off x="0" y="0"/>
                      <a:ext cx="4200000" cy="1238095"/>
                    </a:xfrm>
                    <a:prstGeom prst="rect">
                      <a:avLst/>
                    </a:prstGeom>
                  </pic:spPr>
                </pic:pic>
              </a:graphicData>
            </a:graphic>
          </wp:inline>
        </w:drawing>
      </w:r>
    </w:p>
    <w:p>
      <w:pPr>
        <w:spacing w:line="240" w:lineRule="auto"/>
        <w:jc w:val="left"/>
        <w:rPr>
          <w:rFonts w:hint="eastAsia" w:asciiTheme="minorEastAsia" w:hAnsiTheme="minorEastAsia"/>
          <w:color w:val="000000" w:themeColor="text1"/>
          <w:sz w:val="24"/>
          <w:szCs w:val="24"/>
          <w14:textFill>
            <w14:solidFill>
              <w14:schemeClr w14:val="tx1"/>
            </w14:solidFill>
          </w14:textFill>
        </w:rPr>
      </w:pPr>
      <w:r>
        <w:drawing>
          <wp:anchor distT="0" distB="0" distL="114300" distR="114300" simplePos="0" relativeHeight="251660288" behindDoc="0" locked="0" layoutInCell="1" allowOverlap="1">
            <wp:simplePos x="0" y="0"/>
            <wp:positionH relativeFrom="column">
              <wp:posOffset>3667125</wp:posOffset>
            </wp:positionH>
            <wp:positionV relativeFrom="paragraph">
              <wp:posOffset>895350</wp:posOffset>
            </wp:positionV>
            <wp:extent cx="2656840" cy="1285240"/>
            <wp:effectExtent l="0" t="0" r="0" b="0"/>
            <wp:wrapSquare wrapText="bothSides"/>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2656840" cy="1285240"/>
                    </a:xfrm>
                    <a:prstGeom prst="rect">
                      <a:avLst/>
                    </a:prstGeom>
                  </pic:spPr>
                </pic:pic>
              </a:graphicData>
            </a:graphic>
          </wp:anchor>
        </w:drawing>
      </w:r>
      <w:r>
        <w:rPr>
          <w:rFonts w:asciiTheme="minorEastAsia" w:hAnsiTheme="minorEastAsia"/>
          <w:color w:val="000000" w:themeColor="text1"/>
          <w:sz w:val="24"/>
          <w:szCs w:val="24"/>
          <w14:textFill>
            <w14:solidFill>
              <w14:schemeClr w14:val="tx1"/>
            </w14:solidFill>
          </w14:textFill>
        </w:rPr>
        <w:t>12.如图,电源电压不变,闭合开关S后,灯L</w:t>
      </w:r>
      <w:r>
        <w:rPr>
          <w:rFonts w:asciiTheme="minorEastAsia" w:hAnsiTheme="minorEastAsia"/>
          <w:color w:val="000000" w:themeColor="text1"/>
          <w:sz w:val="24"/>
          <w:szCs w:val="24"/>
          <w:vertAlign w:val="subscript"/>
          <w14:textFill>
            <w14:solidFill>
              <w14:schemeClr w14:val="tx1"/>
            </w14:solidFill>
          </w14:textFill>
        </w:rPr>
        <w:t>1</w:t>
      </w:r>
      <w:r>
        <w:rPr>
          <w:rFonts w:asciiTheme="minorEastAsia" w:hAnsiTheme="minorEastAsia"/>
          <w:color w:val="000000" w:themeColor="text1"/>
          <w:sz w:val="24"/>
          <w:szCs w:val="24"/>
          <w14:textFill>
            <w14:solidFill>
              <w14:schemeClr w14:val="tx1"/>
            </w14:solidFill>
          </w14:textFill>
        </w:rPr>
        <w:t>、L</w:t>
      </w:r>
      <w:r>
        <w:rPr>
          <w:rFonts w:asciiTheme="minorEastAsia" w:hAnsiTheme="minorEastAsia"/>
          <w:color w:val="000000" w:themeColor="text1"/>
          <w:sz w:val="24"/>
          <w:szCs w:val="24"/>
          <w:vertAlign w:val="subscript"/>
          <w14:textFill>
            <w14:solidFill>
              <w14:schemeClr w14:val="tx1"/>
            </w14:solidFill>
          </w14:textFill>
        </w:rPr>
        <w:t>2</w:t>
      </w:r>
      <w:r>
        <w:rPr>
          <w:rFonts w:asciiTheme="minorEastAsia" w:hAnsiTheme="minorEastAsia"/>
          <w:color w:val="000000" w:themeColor="text1"/>
          <w:sz w:val="24"/>
          <w:szCs w:val="24"/>
          <w14:textFill>
            <w14:solidFill>
              <w14:schemeClr w14:val="tx1"/>
            </w14:solidFill>
          </w14:textFill>
        </w:rPr>
        <w:t>都发光,一段时间后,其中一盏灯突然熄灭,而只有一块表的示数不变,则产生这一现象的原因是(</w:t>
      </w:r>
      <w:r>
        <w:rPr>
          <w:rFonts w:hint="eastAsia" w:asciiTheme="minorEastAsia" w:hAnsiTheme="minorEastAsia"/>
          <w:color w:val="000000" w:themeColor="text1"/>
          <w:sz w:val="24"/>
          <w:szCs w:val="24"/>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A.灯L</w:t>
      </w:r>
      <w:r>
        <w:rPr>
          <w:rFonts w:asciiTheme="minorEastAsia" w:hAnsiTheme="minorEastAsia"/>
          <w:color w:val="000000" w:themeColor="text1"/>
          <w:sz w:val="24"/>
          <w:szCs w:val="24"/>
          <w:vertAlign w:val="subscript"/>
          <w14:textFill>
            <w14:solidFill>
              <w14:schemeClr w14:val="tx1"/>
            </w14:solidFill>
          </w14:textFill>
        </w:rPr>
        <w:t>1</w:t>
      </w:r>
      <w:r>
        <w:rPr>
          <w:rFonts w:asciiTheme="minorEastAsia" w:hAnsiTheme="minorEastAsia"/>
          <w:color w:val="000000" w:themeColor="text1"/>
          <w:sz w:val="24"/>
          <w:szCs w:val="24"/>
          <w14:textFill>
            <w14:solidFill>
              <w14:schemeClr w14:val="tx1"/>
            </w14:solidFill>
          </w14:textFill>
        </w:rPr>
        <w:t>短路</w:t>
      </w:r>
      <w:r>
        <w:rPr>
          <w:rFonts w:hint="eastAsia" w:asciiTheme="minorEastAsia" w:hAnsiTheme="minorEastAsia"/>
          <w:color w:val="000000" w:themeColor="text1"/>
          <w:sz w:val="24"/>
          <w:szCs w:val="24"/>
          <w14:textFill>
            <w14:solidFill>
              <w14:schemeClr w14:val="tx1"/>
            </w14:solidFill>
          </w14:textFill>
        </w:rPr>
        <w:tab/>
      </w:r>
      <w:r>
        <w:rPr>
          <w:rFonts w:hint="eastAsia" w:asciiTheme="minorEastAsia" w:hAnsiTheme="minorEastAsia"/>
          <w:color w:val="000000" w:themeColor="text1"/>
          <w:sz w:val="24"/>
          <w:szCs w:val="24"/>
          <w14:textFill>
            <w14:solidFill>
              <w14:schemeClr w14:val="tx1"/>
            </w14:solidFill>
          </w14:textFill>
        </w:rPr>
        <w:tab/>
      </w:r>
      <w:r>
        <w:rPr>
          <w:rFonts w:asciiTheme="minorEastAsia" w:hAnsiTheme="minorEastAsia"/>
          <w:color w:val="000000" w:themeColor="text1"/>
          <w:sz w:val="24"/>
          <w:szCs w:val="24"/>
          <w14:textFill>
            <w14:solidFill>
              <w14:schemeClr w14:val="tx1"/>
            </w14:solidFill>
          </w14:textFill>
        </w:rPr>
        <w:t>B.灯L</w:t>
      </w:r>
      <w:r>
        <w:rPr>
          <w:rFonts w:asciiTheme="minorEastAsia" w:hAnsiTheme="minorEastAsia"/>
          <w:color w:val="000000" w:themeColor="text1"/>
          <w:sz w:val="24"/>
          <w:szCs w:val="24"/>
          <w:vertAlign w:val="subscript"/>
          <w14:textFill>
            <w14:solidFill>
              <w14:schemeClr w14:val="tx1"/>
            </w14:solidFill>
          </w14:textFill>
        </w:rPr>
        <w:t>2</w:t>
      </w:r>
      <w:r>
        <w:rPr>
          <w:rFonts w:asciiTheme="minorEastAsia" w:hAnsiTheme="minorEastAsia"/>
          <w:color w:val="000000" w:themeColor="text1"/>
          <w:sz w:val="24"/>
          <w:szCs w:val="24"/>
          <w14:textFill>
            <w14:solidFill>
              <w14:schemeClr w14:val="tx1"/>
            </w14:solidFill>
          </w14:textFill>
        </w:rPr>
        <w:t>短路</w:t>
      </w:r>
      <w:r>
        <w:rPr>
          <w:rFonts w:hint="eastAsia" w:asciiTheme="minorEastAsia" w:hAnsiTheme="minorEastAsia"/>
          <w:color w:val="000000" w:themeColor="text1"/>
          <w:sz w:val="24"/>
          <w:szCs w:val="24"/>
          <w14:textFill>
            <w14:solidFill>
              <w14:schemeClr w14:val="tx1"/>
            </w14:solidFill>
          </w14:textFill>
        </w:rPr>
        <w:tab/>
      </w:r>
      <w:r>
        <w:rPr>
          <w:rFonts w:hint="eastAsia" w:asciiTheme="minorEastAsia" w:hAnsiTheme="minorEastAsia"/>
          <w:color w:val="000000" w:themeColor="text1"/>
          <w:sz w:val="24"/>
          <w:szCs w:val="24"/>
          <w14:textFill>
            <w14:solidFill>
              <w14:schemeClr w14:val="tx1"/>
            </w14:solidFill>
          </w14:textFill>
        </w:rPr>
        <w:tab/>
      </w:r>
      <w:r>
        <w:rPr>
          <w:rFonts w:asciiTheme="minorEastAsia" w:hAnsiTheme="minorEastAsia"/>
          <w:color w:val="000000" w:themeColor="text1"/>
          <w:sz w:val="24"/>
          <w:szCs w:val="24"/>
          <w14:textFill>
            <w14:solidFill>
              <w14:schemeClr w14:val="tx1"/>
            </w14:solidFill>
          </w14:textFill>
        </w:rPr>
        <w:t>C.灯L</w:t>
      </w:r>
      <w:r>
        <w:rPr>
          <w:rFonts w:asciiTheme="minorEastAsia" w:hAnsiTheme="minorEastAsia"/>
          <w:color w:val="000000" w:themeColor="text1"/>
          <w:sz w:val="24"/>
          <w:szCs w:val="24"/>
          <w:vertAlign w:val="subscript"/>
          <w14:textFill>
            <w14:solidFill>
              <w14:schemeClr w14:val="tx1"/>
            </w14:solidFill>
          </w14:textFill>
        </w:rPr>
        <w:t>1</w:t>
      </w:r>
      <w:r>
        <w:rPr>
          <w:rFonts w:asciiTheme="minorEastAsia" w:hAnsiTheme="minorEastAsia"/>
          <w:color w:val="000000" w:themeColor="text1"/>
          <w:sz w:val="24"/>
          <w:szCs w:val="24"/>
          <w14:textFill>
            <w14:solidFill>
              <w14:schemeClr w14:val="tx1"/>
            </w14:solidFill>
          </w14:textFill>
        </w:rPr>
        <w:t>开路</w:t>
      </w:r>
      <w:r>
        <w:rPr>
          <w:rFonts w:hint="eastAsia" w:asciiTheme="minorEastAsia" w:hAnsiTheme="minorEastAsia"/>
          <w:color w:val="000000" w:themeColor="text1"/>
          <w:sz w:val="24"/>
          <w:szCs w:val="24"/>
          <w14:textFill>
            <w14:solidFill>
              <w14:schemeClr w14:val="tx1"/>
            </w14:solidFill>
          </w14:textFill>
        </w:rPr>
        <w:tab/>
      </w:r>
      <w:r>
        <w:rPr>
          <w:rFonts w:hint="eastAsia" w:asciiTheme="minorEastAsia" w:hAnsiTheme="minorEastAsia"/>
          <w:color w:val="000000" w:themeColor="text1"/>
          <w:sz w:val="24"/>
          <w:szCs w:val="24"/>
          <w14:textFill>
            <w14:solidFill>
              <w14:schemeClr w14:val="tx1"/>
            </w14:solidFill>
          </w14:textFill>
        </w:rPr>
        <w:tab/>
      </w:r>
      <w:r>
        <w:rPr>
          <w:rFonts w:hint="eastAsia" w:asciiTheme="minorEastAsia" w:hAnsiTheme="minorEastAsia"/>
          <w:color w:val="000000" w:themeColor="text1"/>
          <w:sz w:val="24"/>
          <w:szCs w:val="24"/>
          <w14:textFill>
            <w14:solidFill>
              <w14:schemeClr w14:val="tx1"/>
            </w14:solidFill>
          </w14:textFill>
        </w:rPr>
        <w:t>D.</w:t>
      </w:r>
      <w:r>
        <w:rPr>
          <w:rFonts w:asciiTheme="minorEastAsia" w:hAnsiTheme="minorEastAsia"/>
          <w:color w:val="000000" w:themeColor="text1"/>
          <w:sz w:val="24"/>
          <w:szCs w:val="24"/>
          <w14:textFill>
            <w14:solidFill>
              <w14:schemeClr w14:val="tx1"/>
            </w14:solidFill>
          </w14:textFill>
        </w:rPr>
        <w:t>灯L</w:t>
      </w:r>
      <w:r>
        <w:rPr>
          <w:rFonts w:asciiTheme="minorEastAsia" w:hAnsiTheme="minorEastAsia"/>
          <w:color w:val="000000" w:themeColor="text1"/>
          <w:sz w:val="24"/>
          <w:szCs w:val="24"/>
          <w:vertAlign w:val="subscript"/>
          <w14:textFill>
            <w14:solidFill>
              <w14:schemeClr w14:val="tx1"/>
            </w14:solidFill>
          </w14:textFill>
        </w:rPr>
        <w:t>2</w:t>
      </w:r>
      <w:r>
        <w:rPr>
          <w:rFonts w:asciiTheme="minorEastAsia" w:hAnsiTheme="minorEastAsia"/>
          <w:color w:val="000000" w:themeColor="text1"/>
          <w:sz w:val="24"/>
          <w:szCs w:val="24"/>
          <w14:textFill>
            <w14:solidFill>
              <w14:schemeClr w14:val="tx1"/>
            </w14:solidFill>
          </w14:textFill>
        </w:rPr>
        <w:t>开路</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13.如图甲的电路中;当闭合开关后,两个电流表指针偏转均如图乙,则通过灯L</w:t>
      </w:r>
      <w:r>
        <w:rPr>
          <w:rFonts w:asciiTheme="minorEastAsia" w:hAnsiTheme="minorEastAsia"/>
          <w:color w:val="000000" w:themeColor="text1"/>
          <w:sz w:val="24"/>
          <w:szCs w:val="24"/>
          <w:vertAlign w:val="subscript"/>
          <w14:textFill>
            <w14:solidFill>
              <w14:schemeClr w14:val="tx1"/>
            </w14:solidFill>
          </w14:textFill>
        </w:rPr>
        <w:t>1</w:t>
      </w:r>
      <w:r>
        <w:rPr>
          <w:rFonts w:asciiTheme="minorEastAsia" w:hAnsiTheme="minorEastAsia"/>
          <w:color w:val="000000" w:themeColor="text1"/>
          <w:sz w:val="24"/>
          <w:szCs w:val="24"/>
          <w14:textFill>
            <w14:solidFill>
              <w14:schemeClr w14:val="tx1"/>
            </w14:solidFill>
          </w14:textFill>
        </w:rPr>
        <w:t>和</w:t>
      </w:r>
      <w:r>
        <w:rPr>
          <w:rFonts w:hint="eastAsia" w:asciiTheme="minorEastAsia" w:hAnsiTheme="minorEastAsia"/>
          <w:color w:val="000000" w:themeColor="text1"/>
          <w:sz w:val="24"/>
          <w:szCs w:val="24"/>
          <w14:textFill>
            <w14:solidFill>
              <w14:schemeClr w14:val="tx1"/>
            </w14:solidFill>
          </w14:textFill>
        </w:rPr>
        <w:t>L</w:t>
      </w:r>
      <w:r>
        <w:rPr>
          <w:rFonts w:hint="eastAsia" w:asciiTheme="minorEastAsia" w:hAnsiTheme="minorEastAsia"/>
          <w:color w:val="000000" w:themeColor="text1"/>
          <w:sz w:val="24"/>
          <w:szCs w:val="24"/>
          <w:vertAlign w:val="subscript"/>
          <w14:textFill>
            <w14:solidFill>
              <w14:schemeClr w14:val="tx1"/>
            </w14:solidFill>
          </w14:textFill>
        </w:rPr>
        <w:t>2</w:t>
      </w:r>
      <w:r>
        <w:rPr>
          <w:rFonts w:asciiTheme="minorEastAsia" w:hAnsiTheme="minorEastAsia"/>
          <w:color w:val="000000" w:themeColor="text1"/>
          <w:sz w:val="24"/>
          <w:szCs w:val="24"/>
          <w14:textFill>
            <w14:solidFill>
              <w14:schemeClr w14:val="tx1"/>
            </w14:solidFill>
          </w14:textFill>
        </w:rPr>
        <w:t>的电流分别为(</w:t>
      </w:r>
      <w:r>
        <w:rPr>
          <w:rFonts w:hint="eastAsia" w:asciiTheme="minorEastAsia" w:hAnsiTheme="minorEastAsia"/>
          <w:color w:val="000000" w:themeColor="text1"/>
          <w:sz w:val="24"/>
          <w:szCs w:val="24"/>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A.0.44A</w:t>
      </w:r>
      <w:r>
        <w:rPr>
          <w:rFonts w:hint="eastAsia" w:asciiTheme="minorEastAsia" w:hAnsiTheme="minorEastAsia"/>
          <w:color w:val="000000" w:themeColor="text1"/>
          <w:sz w:val="24"/>
          <w:szCs w:val="24"/>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t>2.2A</w:t>
      </w:r>
      <w:r>
        <w:rPr>
          <w:rFonts w:hint="eastAsia" w:asciiTheme="minorEastAsia" w:hAnsiTheme="minorEastAsia"/>
          <w:color w:val="000000" w:themeColor="text1"/>
          <w:sz w:val="24"/>
          <w:szCs w:val="24"/>
          <w14:textFill>
            <w14:solidFill>
              <w14:schemeClr w14:val="tx1"/>
            </w14:solidFill>
          </w14:textFill>
        </w:rPr>
        <w:tab/>
      </w:r>
      <w:r>
        <w:rPr>
          <w:rFonts w:hint="eastAsia" w:asciiTheme="minorEastAsia" w:hAnsiTheme="minorEastAsia"/>
          <w:color w:val="000000" w:themeColor="text1"/>
          <w:sz w:val="24"/>
          <w:szCs w:val="24"/>
          <w14:textFill>
            <w14:solidFill>
              <w14:schemeClr w14:val="tx1"/>
            </w14:solidFill>
          </w14:textFill>
        </w:rPr>
        <w:tab/>
      </w:r>
      <w:r>
        <w:rPr>
          <w:rFonts w:hint="eastAsia" w:asciiTheme="minorEastAsia" w:hAnsiTheme="minorEastAsia"/>
          <w:color w:val="000000" w:themeColor="text1"/>
          <w:sz w:val="24"/>
          <w:szCs w:val="24"/>
          <w14:textFill>
            <w14:solidFill>
              <w14:schemeClr w14:val="tx1"/>
            </w14:solidFill>
          </w14:textFill>
        </w:rPr>
        <w:tab/>
      </w:r>
      <w:r>
        <w:rPr>
          <w:rFonts w:asciiTheme="minorEastAsia" w:hAnsiTheme="minorEastAsia"/>
          <w:color w:val="000000" w:themeColor="text1"/>
          <w:sz w:val="24"/>
          <w:szCs w:val="24"/>
          <w14:textFill>
            <w14:solidFill>
              <w14:schemeClr w14:val="tx1"/>
            </w14:solidFill>
          </w14:textFill>
        </w:rPr>
        <w:t>B.04</w:t>
      </w:r>
      <w:r>
        <w:rPr>
          <w:rFonts w:hint="eastAsia" w:asciiTheme="minorEastAsia" w:hAnsiTheme="minorEastAsia"/>
          <w:color w:val="000000" w:themeColor="text1"/>
          <w:sz w:val="24"/>
          <w:szCs w:val="24"/>
          <w14:textFill>
            <w14:solidFill>
              <w14:schemeClr w14:val="tx1"/>
            </w14:solidFill>
          </w14:textFill>
        </w:rPr>
        <w:t>4</w:t>
      </w:r>
      <w:r>
        <w:rPr>
          <w:rFonts w:asciiTheme="minorEastAsia" w:hAnsiTheme="minorEastAsia"/>
          <w:color w:val="000000" w:themeColor="text1"/>
          <w:sz w:val="24"/>
          <w:szCs w:val="24"/>
          <w14:textFill>
            <w14:solidFill>
              <w14:schemeClr w14:val="tx1"/>
            </w14:solidFill>
          </w14:textFill>
        </w:rPr>
        <w:t>A</w:t>
      </w:r>
      <w:r>
        <w:rPr>
          <w:rFonts w:hint="eastAsia" w:asciiTheme="minorEastAsia" w:hAnsiTheme="minorEastAsia"/>
          <w:color w:val="000000" w:themeColor="text1"/>
          <w:sz w:val="24"/>
          <w:szCs w:val="24"/>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t>1.76A</w:t>
      </w:r>
      <w:r>
        <w:rPr>
          <w:rFonts w:hint="eastAsia" w:asciiTheme="minorEastAsia" w:hAnsiTheme="minorEastAsia"/>
          <w:color w:val="000000" w:themeColor="text1"/>
          <w:sz w:val="24"/>
          <w:szCs w:val="24"/>
          <w14:textFill>
            <w14:solidFill>
              <w14:schemeClr w14:val="tx1"/>
            </w14:solidFill>
          </w14:textFill>
        </w:rPr>
        <w:tab/>
      </w:r>
    </w:p>
    <w:p>
      <w:pPr>
        <w:spacing w:line="240" w:lineRule="auto"/>
        <w:jc w:val="left"/>
        <w:rPr>
          <w:rFonts w:hint="eastAsia"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z w:val="24"/>
          <w:szCs w:val="24"/>
          <w14:textFill>
            <w14:solidFill>
              <w14:schemeClr w14:val="tx1"/>
            </w14:solidFill>
          </w14:textFill>
        </w:rPr>
        <w:t>C.0.76A</w:t>
      </w:r>
      <w:r>
        <w:rPr>
          <w:rFonts w:hint="eastAsia" w:asciiTheme="minorEastAsia" w:hAnsiTheme="minorEastAsia"/>
          <w:color w:val="000000" w:themeColor="text1"/>
          <w:sz w:val="24"/>
          <w:szCs w:val="24"/>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t>0.44A</w:t>
      </w:r>
      <w:r>
        <w:rPr>
          <w:rFonts w:hint="eastAsia" w:asciiTheme="minorEastAsia" w:hAnsiTheme="minorEastAsia"/>
          <w:color w:val="000000" w:themeColor="text1"/>
          <w:sz w:val="24"/>
          <w:szCs w:val="24"/>
          <w14:textFill>
            <w14:solidFill>
              <w14:schemeClr w14:val="tx1"/>
            </w14:solidFill>
          </w14:textFill>
        </w:rPr>
        <w:tab/>
      </w:r>
      <w:r>
        <w:rPr>
          <w:rFonts w:hint="eastAsia" w:asciiTheme="minorEastAsia" w:hAnsiTheme="minorEastAsia"/>
          <w:color w:val="000000" w:themeColor="text1"/>
          <w:sz w:val="24"/>
          <w:szCs w:val="24"/>
          <w14:textFill>
            <w14:solidFill>
              <w14:schemeClr w14:val="tx1"/>
            </w14:solidFill>
          </w14:textFill>
        </w:rPr>
        <w:tab/>
      </w:r>
      <w:r>
        <w:rPr>
          <w:rFonts w:asciiTheme="minorEastAsia" w:hAnsiTheme="minorEastAsia"/>
          <w:color w:val="000000" w:themeColor="text1"/>
          <w:sz w:val="24"/>
          <w:szCs w:val="24"/>
          <w14:textFill>
            <w14:solidFill>
              <w14:schemeClr w14:val="tx1"/>
            </w14:solidFill>
          </w14:textFill>
        </w:rPr>
        <w:t>D.04</w:t>
      </w:r>
      <w:r>
        <w:rPr>
          <w:rFonts w:hint="eastAsia" w:asciiTheme="minorEastAsia" w:hAnsiTheme="minorEastAsia"/>
          <w:color w:val="000000" w:themeColor="text1"/>
          <w:sz w:val="24"/>
          <w:szCs w:val="24"/>
          <w14:textFill>
            <w14:solidFill>
              <w14:schemeClr w14:val="tx1"/>
            </w14:solidFill>
          </w14:textFill>
        </w:rPr>
        <w:t>4</w:t>
      </w:r>
      <w:r>
        <w:rPr>
          <w:rFonts w:asciiTheme="minorEastAsia" w:hAnsiTheme="minorEastAsia"/>
          <w:color w:val="000000" w:themeColor="text1"/>
          <w:sz w:val="24"/>
          <w:szCs w:val="24"/>
          <w14:textFill>
            <w14:solidFill>
              <w14:schemeClr w14:val="tx1"/>
            </w14:solidFill>
          </w14:textFill>
        </w:rPr>
        <w:t>A</w:t>
      </w:r>
      <w:r>
        <w:rPr>
          <w:rFonts w:hint="eastAsia" w:asciiTheme="minorEastAsia" w:hAnsiTheme="minorEastAsia"/>
          <w:color w:val="000000" w:themeColor="text1"/>
          <w:sz w:val="24"/>
          <w:szCs w:val="24"/>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t>2</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6</w:t>
      </w:r>
      <w:r>
        <w:rPr>
          <w:rFonts w:hint="eastAsia" w:asciiTheme="minorEastAsia" w:hAnsiTheme="minorEastAsia"/>
          <w:color w:val="000000" w:themeColor="text1"/>
          <w:sz w:val="24"/>
          <w:szCs w:val="24"/>
          <w14:textFill>
            <w14:solidFill>
              <w14:schemeClr w14:val="tx1"/>
            </w14:solidFill>
          </w14:textFill>
        </w:rPr>
        <w:t>4</w:t>
      </w:r>
      <w:r>
        <w:rPr>
          <w:rFonts w:asciiTheme="minorEastAsia" w:hAnsiTheme="minorEastAsia"/>
          <w:color w:val="000000" w:themeColor="text1"/>
          <w:sz w:val="24"/>
          <w:szCs w:val="24"/>
          <w14:textFill>
            <w14:solidFill>
              <w14:schemeClr w14:val="tx1"/>
            </w14:solidFill>
          </w14:textFill>
        </w:rPr>
        <w:t>A</w:t>
      </w:r>
      <w:r>
        <w:rPr>
          <w:rFonts w:asciiTheme="minorEastAsia" w:hAnsiTheme="minorEastAsia"/>
          <w:color w:val="000000" w:themeColor="text1"/>
          <w:sz w:val="24"/>
          <w:szCs w:val="24"/>
          <w14:textFill>
            <w14:solidFill>
              <w14:schemeClr w14:val="tx1"/>
            </w14:solidFill>
          </w14:textFill>
        </w:rPr>
        <w:br w:type="textWrapping"/>
      </w:r>
    </w:p>
    <w:p>
      <w:pPr>
        <w:spacing w:line="240" w:lineRule="auto"/>
        <w:jc w:val="left"/>
        <w:rPr>
          <w:rFonts w:hint="eastAsia"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z w:val="24"/>
          <w:szCs w:val="24"/>
          <w14:textFill>
            <w14:solidFill>
              <w14:schemeClr w14:val="tx1"/>
            </w14:solidFill>
          </w14:textFill>
        </w:rPr>
        <w:t>14.一架客机坠毁后,技术人员发现了记录飞机部分信息的一个“黑盒子”,其某一部件外壳上三个电压表</w:t>
      </w:r>
      <w:r>
        <w:rPr>
          <w:rFonts w:hint="eastAsia" w:asciiTheme="minorEastAsia" w:hAnsiTheme="minorEastAsia"/>
          <w:color w:val="000000" w:themeColor="text1"/>
          <w:sz w:val="24"/>
          <w:szCs w:val="24"/>
          <w14:textFill>
            <w14:solidFill>
              <w14:schemeClr w14:val="tx1"/>
            </w14:solidFill>
          </w14:textFill>
        </w:rPr>
        <w:t>V</w:t>
      </w:r>
      <w:r>
        <w:rPr>
          <w:rFonts w:asciiTheme="minorEastAsia" w:hAnsiTheme="minorEastAsia"/>
          <w:color w:val="000000" w:themeColor="text1"/>
          <w:sz w:val="24"/>
          <w:szCs w:val="24"/>
          <w:vertAlign w:val="subscript"/>
          <w14:textFill>
            <w14:solidFill>
              <w14:schemeClr w14:val="tx1"/>
            </w14:solidFill>
          </w14:textFill>
        </w:rPr>
        <w:t>1</w:t>
      </w:r>
      <w:r>
        <w:rPr>
          <w:rFonts w:asciiTheme="minorEastAsia" w:hAnsiTheme="minorEastAsia"/>
          <w:color w:val="000000" w:themeColor="text1"/>
          <w:sz w:val="24"/>
          <w:szCs w:val="24"/>
          <w14:textFill>
            <w14:solidFill>
              <w14:schemeClr w14:val="tx1"/>
            </w14:solidFill>
          </w14:textFill>
        </w:rPr>
        <w:t>、</w:t>
      </w:r>
      <w:r>
        <w:rPr>
          <w:rFonts w:hint="eastAsia" w:asciiTheme="minorEastAsia" w:hAnsiTheme="minorEastAsia"/>
          <w:color w:val="000000" w:themeColor="text1"/>
          <w:sz w:val="24"/>
          <w:szCs w:val="24"/>
          <w14:textFill>
            <w14:solidFill>
              <w14:schemeClr w14:val="tx1"/>
            </w14:solidFill>
          </w14:textFill>
        </w:rPr>
        <w:t>V</w:t>
      </w:r>
      <w:r>
        <w:rPr>
          <w:rFonts w:hint="eastAsia" w:asciiTheme="minorEastAsia" w:hAnsiTheme="minorEastAsia"/>
          <w:color w:val="000000" w:themeColor="text1"/>
          <w:sz w:val="24"/>
          <w:szCs w:val="24"/>
          <w:vertAlign w:val="subscript"/>
          <w14:textFill>
            <w14:solidFill>
              <w14:schemeClr w14:val="tx1"/>
            </w14:solidFill>
          </w14:textFill>
        </w:rPr>
        <w:t>2</w:t>
      </w:r>
      <w:r>
        <w:rPr>
          <w:rFonts w:asciiTheme="minorEastAsia" w:hAnsiTheme="minorEastAsia"/>
          <w:color w:val="000000" w:themeColor="text1"/>
          <w:sz w:val="24"/>
          <w:szCs w:val="24"/>
          <w14:textFill>
            <w14:solidFill>
              <w14:schemeClr w14:val="tx1"/>
            </w14:solidFill>
          </w14:textFill>
        </w:rPr>
        <w:t>、</w:t>
      </w:r>
      <w:r>
        <w:rPr>
          <w:rFonts w:hint="eastAsia" w:asciiTheme="minorEastAsia" w:hAnsiTheme="minorEastAsia"/>
          <w:color w:val="000000" w:themeColor="text1"/>
          <w:sz w:val="24"/>
          <w:szCs w:val="24"/>
          <w14:textFill>
            <w14:solidFill>
              <w14:schemeClr w14:val="tx1"/>
            </w14:solidFill>
          </w14:textFill>
        </w:rPr>
        <w:t>V</w:t>
      </w:r>
      <w:r>
        <w:rPr>
          <w:rFonts w:hint="eastAsia" w:asciiTheme="minorEastAsia" w:hAnsiTheme="minorEastAsia"/>
          <w:color w:val="000000" w:themeColor="text1"/>
          <w:sz w:val="24"/>
          <w:szCs w:val="24"/>
          <w:vertAlign w:val="subscript"/>
          <w14:textFill>
            <w14:solidFill>
              <w14:schemeClr w14:val="tx1"/>
            </w14:solidFill>
          </w14:textFill>
        </w:rPr>
        <w:t>3</w:t>
      </w:r>
      <w:r>
        <w:rPr>
          <w:rFonts w:asciiTheme="minorEastAsia" w:hAnsiTheme="minorEastAsia"/>
          <w:color w:val="000000" w:themeColor="text1"/>
          <w:sz w:val="24"/>
          <w:szCs w:val="24"/>
          <w14:textFill>
            <w14:solidFill>
              <w14:schemeClr w14:val="tx1"/>
            </w14:solidFill>
          </w14:textFill>
        </w:rPr>
        <w:t>的示数分别为</w:t>
      </w:r>
      <w:r>
        <w:rPr>
          <w:rFonts w:hint="eastAsia" w:asciiTheme="minorEastAsia" w:hAnsiTheme="minorEastAsia"/>
          <w:color w:val="000000" w:themeColor="text1"/>
          <w:sz w:val="24"/>
          <w:szCs w:val="24"/>
          <w14:textFill>
            <w14:solidFill>
              <w14:schemeClr w14:val="tx1"/>
            </w14:solidFill>
          </w14:textFill>
        </w:rPr>
        <w:t>U</w:t>
      </w:r>
      <w:r>
        <w:rPr>
          <w:rFonts w:asciiTheme="minorEastAsia" w:hAnsiTheme="minorEastAsia"/>
          <w:color w:val="000000" w:themeColor="text1"/>
          <w:sz w:val="24"/>
          <w:szCs w:val="24"/>
          <w:vertAlign w:val="subscript"/>
          <w14:textFill>
            <w14:solidFill>
              <w14:schemeClr w14:val="tx1"/>
            </w14:solidFill>
          </w14:textFill>
        </w:rPr>
        <w:t>1</w:t>
      </w:r>
      <w:r>
        <w:rPr>
          <w:rFonts w:asciiTheme="minorEastAsia" w:hAnsiTheme="minorEastAsia"/>
          <w:color w:val="000000" w:themeColor="text1"/>
          <w:sz w:val="24"/>
          <w:szCs w:val="24"/>
          <w14:textFill>
            <w14:solidFill>
              <w14:schemeClr w14:val="tx1"/>
            </w14:solidFill>
          </w14:textFill>
        </w:rPr>
        <w:t>、U</w:t>
      </w:r>
      <w:r>
        <w:rPr>
          <w:rFonts w:asciiTheme="minorEastAsia" w:hAnsiTheme="minorEastAsia"/>
          <w:color w:val="000000" w:themeColor="text1"/>
          <w:sz w:val="24"/>
          <w:szCs w:val="24"/>
          <w:vertAlign w:val="subscript"/>
          <w14:textFill>
            <w14:solidFill>
              <w14:schemeClr w14:val="tx1"/>
            </w14:solidFill>
          </w14:textFill>
        </w:rPr>
        <w:t>2</w:t>
      </w:r>
      <w:r>
        <w:rPr>
          <w:rFonts w:asciiTheme="minorEastAsia" w:hAnsiTheme="minorEastAsia"/>
          <w:color w:val="000000" w:themeColor="text1"/>
          <w:sz w:val="24"/>
          <w:szCs w:val="24"/>
          <w14:textFill>
            <w14:solidFill>
              <w14:schemeClr w14:val="tx1"/>
            </w14:solidFill>
          </w14:textFill>
        </w:rPr>
        <w:t>、U</w:t>
      </w:r>
      <w:r>
        <w:rPr>
          <w:rFonts w:asciiTheme="minorEastAsia" w:hAnsiTheme="minorEastAsia"/>
          <w:color w:val="000000" w:themeColor="text1"/>
          <w:sz w:val="24"/>
          <w:szCs w:val="24"/>
          <w:vertAlign w:val="subscript"/>
          <w14:textFill>
            <w14:solidFill>
              <w14:schemeClr w14:val="tx1"/>
            </w14:solidFill>
          </w14:textFill>
        </w:rPr>
        <w:t>3</w:t>
      </w:r>
      <w:r>
        <w:rPr>
          <w:rFonts w:asciiTheme="minorEastAsia" w:hAnsiTheme="minorEastAsia"/>
          <w:color w:val="000000" w:themeColor="text1"/>
          <w:sz w:val="24"/>
          <w:szCs w:val="24"/>
          <w14:textFill>
            <w14:solidFill>
              <w14:schemeClr w14:val="tx1"/>
            </w14:solidFill>
          </w14:textFill>
        </w:rPr>
        <w:t>,三个电流表A</w:t>
      </w:r>
      <w:r>
        <w:rPr>
          <w:rFonts w:asciiTheme="minorEastAsia" w:hAnsiTheme="minorEastAsia"/>
          <w:color w:val="000000" w:themeColor="text1"/>
          <w:sz w:val="24"/>
          <w:szCs w:val="24"/>
          <w:vertAlign w:val="subscript"/>
          <w14:textFill>
            <w14:solidFill>
              <w14:schemeClr w14:val="tx1"/>
            </w14:solidFill>
          </w14:textFill>
        </w:rPr>
        <w:t>1</w:t>
      </w:r>
      <w:r>
        <w:rPr>
          <w:rFonts w:asciiTheme="minorEastAsia" w:hAnsiTheme="minorEastAsia"/>
          <w:color w:val="000000" w:themeColor="text1"/>
          <w:sz w:val="24"/>
          <w:szCs w:val="24"/>
          <w14:textFill>
            <w14:solidFill>
              <w14:schemeClr w14:val="tx1"/>
            </w14:solidFill>
          </w14:textFill>
        </w:rPr>
        <w:t>、A</w:t>
      </w:r>
      <w:r>
        <w:rPr>
          <w:rFonts w:asciiTheme="minorEastAsia" w:hAnsiTheme="minorEastAsia"/>
          <w:color w:val="000000" w:themeColor="text1"/>
          <w:sz w:val="24"/>
          <w:szCs w:val="24"/>
          <w:vertAlign w:val="subscript"/>
          <w14:textFill>
            <w14:solidFill>
              <w14:schemeClr w14:val="tx1"/>
            </w14:solidFill>
          </w14:textFill>
        </w:rPr>
        <w:t>2</w:t>
      </w:r>
      <w:r>
        <w:rPr>
          <w:rFonts w:asciiTheme="minorEastAsia" w:hAnsiTheme="minorEastAsia"/>
          <w:color w:val="000000" w:themeColor="text1"/>
          <w:sz w:val="24"/>
          <w:szCs w:val="24"/>
          <w14:textFill>
            <w14:solidFill>
              <w14:schemeClr w14:val="tx1"/>
            </w14:solidFill>
          </w14:textFill>
        </w:rPr>
        <w:t>、A</w:t>
      </w:r>
      <w:r>
        <w:rPr>
          <w:rFonts w:hint="eastAsia" w:asciiTheme="minorEastAsia" w:hAnsiTheme="minorEastAsia"/>
          <w:color w:val="000000" w:themeColor="text1"/>
          <w:sz w:val="24"/>
          <w:szCs w:val="24"/>
          <w:vertAlign w:val="subscript"/>
          <w14:textFill>
            <w14:solidFill>
              <w14:schemeClr w14:val="tx1"/>
            </w14:solidFill>
          </w14:textFill>
        </w:rPr>
        <w:t>3</w:t>
      </w:r>
      <w:r>
        <w:rPr>
          <w:rFonts w:asciiTheme="minorEastAsia" w:hAnsiTheme="minorEastAsia"/>
          <w:color w:val="000000" w:themeColor="text1"/>
          <w:sz w:val="24"/>
          <w:szCs w:val="24"/>
          <w14:textFill>
            <w14:solidFill>
              <w14:schemeClr w14:val="tx1"/>
            </w14:solidFill>
          </w14:textFill>
        </w:rPr>
        <w:t>的示数分别为I</w:t>
      </w:r>
      <w:r>
        <w:rPr>
          <w:rFonts w:hint="eastAsia" w:asciiTheme="minorEastAsia" w:hAnsiTheme="minorEastAsia"/>
          <w:color w:val="000000" w:themeColor="text1"/>
          <w:sz w:val="24"/>
          <w:szCs w:val="24"/>
          <w:vertAlign w:val="subscript"/>
          <w14:textFill>
            <w14:solidFill>
              <w14:schemeClr w14:val="tx1"/>
            </w14:solidFill>
          </w14:textFill>
        </w:rPr>
        <w:t>1</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br w:type="textWrapping"/>
      </w:r>
      <w:r>
        <w:rPr>
          <w:rFonts w:hint="eastAsia" w:asciiTheme="minorEastAsia" w:hAnsiTheme="minorEastAsia"/>
          <w:color w:val="000000" w:themeColor="text1"/>
          <w:sz w:val="24"/>
          <w:szCs w:val="24"/>
          <w14:textFill>
            <w14:solidFill>
              <w14:schemeClr w14:val="tx1"/>
            </w14:solidFill>
          </w14:textFill>
        </w:rPr>
        <w:t>I</w:t>
      </w:r>
      <w:r>
        <w:rPr>
          <w:rFonts w:asciiTheme="minorEastAsia" w:hAnsiTheme="minorEastAsia"/>
          <w:color w:val="000000" w:themeColor="text1"/>
          <w:sz w:val="24"/>
          <w:szCs w:val="24"/>
          <w:vertAlign w:val="subscript"/>
          <w14:textFill>
            <w14:solidFill>
              <w14:schemeClr w14:val="tx1"/>
            </w14:solidFill>
          </w14:textFill>
        </w:rPr>
        <w:t>2</w:t>
      </w:r>
      <w:r>
        <w:rPr>
          <w:rFonts w:asciiTheme="minorEastAsia" w:hAnsiTheme="minorEastAsia"/>
          <w:color w:val="000000" w:themeColor="text1"/>
          <w:sz w:val="24"/>
          <w:szCs w:val="24"/>
          <w14:textFill>
            <w14:solidFill>
              <w14:schemeClr w14:val="tx1"/>
            </w14:solidFill>
          </w14:textFill>
        </w:rPr>
        <w:t>、</w:t>
      </w:r>
      <w:r>
        <w:rPr>
          <w:rFonts w:hint="eastAsia" w:asciiTheme="minorEastAsia" w:hAnsiTheme="minorEastAsia"/>
          <w:color w:val="000000" w:themeColor="text1"/>
          <w:sz w:val="24"/>
          <w:szCs w:val="24"/>
          <w14:textFill>
            <w14:solidFill>
              <w14:schemeClr w14:val="tx1"/>
            </w14:solidFill>
          </w14:textFill>
        </w:rPr>
        <w:t>I</w:t>
      </w:r>
      <w:r>
        <w:rPr>
          <w:rFonts w:hint="eastAsia" w:asciiTheme="minorEastAsia" w:hAnsiTheme="minorEastAsia"/>
          <w:color w:val="000000" w:themeColor="text1"/>
          <w:sz w:val="24"/>
          <w:szCs w:val="24"/>
          <w:vertAlign w:val="subscript"/>
          <w14:textFill>
            <w14:solidFill>
              <w14:schemeClr w14:val="tx1"/>
            </w14:solidFill>
          </w14:textFill>
        </w:rPr>
        <w:t>3</w:t>
      </w:r>
      <w:r>
        <w:rPr>
          <w:rFonts w:asciiTheme="minorEastAsia" w:hAnsiTheme="minorEastAsia"/>
          <w:color w:val="000000" w:themeColor="text1"/>
          <w:sz w:val="24"/>
          <w:szCs w:val="24"/>
          <w14:textFill>
            <w14:solidFill>
              <w14:schemeClr w14:val="tx1"/>
            </w14:solidFill>
          </w14:textFill>
        </w:rPr>
        <w:t>,它的内部结构如图,以下对各数据的分析正确的是(</w:t>
      </w:r>
      <w:r>
        <w:rPr>
          <w:rFonts w:hint="eastAsia" w:asciiTheme="minorEastAsia" w:hAnsiTheme="minorEastAsia"/>
          <w:color w:val="000000" w:themeColor="text1"/>
          <w:sz w:val="24"/>
          <w:szCs w:val="24"/>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A.U</w:t>
      </w:r>
      <w:r>
        <w:rPr>
          <w:rFonts w:asciiTheme="minorEastAsia" w:hAnsiTheme="minorEastAsia"/>
          <w:color w:val="000000" w:themeColor="text1"/>
          <w:sz w:val="24"/>
          <w:szCs w:val="24"/>
          <w:vertAlign w:val="subscript"/>
          <w14:textFill>
            <w14:solidFill>
              <w14:schemeClr w14:val="tx1"/>
            </w14:solidFill>
          </w14:textFill>
        </w:rPr>
        <w:t>1</w:t>
      </w:r>
      <w:r>
        <w:rPr>
          <w:rFonts w:asciiTheme="minorEastAsia" w:hAnsiTheme="minorEastAsia"/>
          <w:color w:val="000000" w:themeColor="text1"/>
          <w:sz w:val="24"/>
          <w:szCs w:val="24"/>
          <w14:textFill>
            <w14:solidFill>
              <w14:schemeClr w14:val="tx1"/>
            </w14:solidFill>
          </w14:textFill>
        </w:rPr>
        <w:t>=U</w:t>
      </w:r>
      <w:r>
        <w:rPr>
          <w:rFonts w:asciiTheme="minorEastAsia" w:hAnsiTheme="minorEastAsia"/>
          <w:color w:val="000000" w:themeColor="text1"/>
          <w:sz w:val="24"/>
          <w:szCs w:val="24"/>
          <w:vertAlign w:val="subscript"/>
          <w14:textFill>
            <w14:solidFill>
              <w14:schemeClr w14:val="tx1"/>
            </w14:solidFill>
          </w14:textFill>
        </w:rPr>
        <w:t>2</w:t>
      </w:r>
      <w:r>
        <w:rPr>
          <w:rFonts w:asciiTheme="minorEastAsia" w:hAnsiTheme="minorEastAsia"/>
          <w:color w:val="000000" w:themeColor="text1"/>
          <w:sz w:val="24"/>
          <w:szCs w:val="24"/>
          <w14:textFill>
            <w14:solidFill>
              <w14:schemeClr w14:val="tx1"/>
            </w14:solidFill>
          </w14:textFill>
        </w:rPr>
        <w:t>=U</w:t>
      </w:r>
      <w:r>
        <w:rPr>
          <w:rFonts w:asciiTheme="minorEastAsia" w:hAnsiTheme="minorEastAsia"/>
          <w:color w:val="000000" w:themeColor="text1"/>
          <w:sz w:val="24"/>
          <w:szCs w:val="24"/>
          <w:vertAlign w:val="subscript"/>
          <w14:textFill>
            <w14:solidFill>
              <w14:schemeClr w14:val="tx1"/>
            </w14:solidFill>
          </w14:textFill>
        </w:rPr>
        <w:t>3</w:t>
      </w:r>
      <w:r>
        <w:rPr>
          <w:rFonts w:hint="eastAsia" w:asciiTheme="minorEastAsia" w:hAnsiTheme="minorEastAsia"/>
          <w:color w:val="000000" w:themeColor="text1"/>
          <w:sz w:val="24"/>
          <w:szCs w:val="24"/>
          <w14:textFill>
            <w14:solidFill>
              <w14:schemeClr w14:val="tx1"/>
            </w14:solidFill>
          </w14:textFill>
        </w:rPr>
        <w:tab/>
      </w:r>
      <w:r>
        <w:rPr>
          <w:rFonts w:hint="eastAsia" w:asciiTheme="minorEastAsia" w:hAnsiTheme="minorEastAsia"/>
          <w:color w:val="000000" w:themeColor="text1"/>
          <w:sz w:val="24"/>
          <w:szCs w:val="24"/>
          <w14:textFill>
            <w14:solidFill>
              <w14:schemeClr w14:val="tx1"/>
            </w14:solidFill>
          </w14:textFill>
        </w:rPr>
        <w:tab/>
      </w:r>
      <w:r>
        <w:rPr>
          <w:rFonts w:asciiTheme="minorEastAsia" w:hAnsiTheme="minorEastAsia"/>
          <w:color w:val="000000" w:themeColor="text1"/>
          <w:sz w:val="24"/>
          <w:szCs w:val="24"/>
          <w14:textFill>
            <w14:solidFill>
              <w14:schemeClr w14:val="tx1"/>
            </w14:solidFill>
          </w14:textFill>
        </w:rPr>
        <w:t>B.</w:t>
      </w:r>
      <w:r>
        <w:rPr>
          <w:rFonts w:hint="eastAsia" w:asciiTheme="minorEastAsia" w:hAnsiTheme="minorEastAsia"/>
          <w:color w:val="000000" w:themeColor="text1"/>
          <w:sz w:val="24"/>
          <w:szCs w:val="24"/>
          <w14:textFill>
            <w14:solidFill>
              <w14:schemeClr w14:val="tx1"/>
            </w14:solidFill>
          </w14:textFill>
        </w:rPr>
        <w:t>I</w:t>
      </w:r>
      <w:r>
        <w:rPr>
          <w:rFonts w:hint="eastAsia" w:asciiTheme="minorEastAsia" w:hAnsiTheme="minorEastAsia"/>
          <w:color w:val="000000" w:themeColor="text1"/>
          <w:sz w:val="24"/>
          <w:szCs w:val="24"/>
          <w:vertAlign w:val="subscript"/>
          <w14:textFill>
            <w14:solidFill>
              <w14:schemeClr w14:val="tx1"/>
            </w14:solidFill>
          </w14:textFill>
        </w:rPr>
        <w:t>1</w:t>
      </w:r>
      <w:r>
        <w:rPr>
          <w:rFonts w:asciiTheme="minorEastAsia" w:hAnsiTheme="minorEastAsia"/>
          <w:color w:val="000000" w:themeColor="text1"/>
          <w:sz w:val="24"/>
          <w:szCs w:val="24"/>
          <w14:textFill>
            <w14:solidFill>
              <w14:schemeClr w14:val="tx1"/>
            </w14:solidFill>
          </w14:textFill>
        </w:rPr>
        <w:t>=</w:t>
      </w:r>
      <w:r>
        <w:rPr>
          <w:rFonts w:hint="eastAsia" w:asciiTheme="minorEastAsia" w:hAnsiTheme="minorEastAsia"/>
          <w:color w:val="000000" w:themeColor="text1"/>
          <w:sz w:val="24"/>
          <w:szCs w:val="24"/>
          <w14:textFill>
            <w14:solidFill>
              <w14:schemeClr w14:val="tx1"/>
            </w14:solidFill>
          </w14:textFill>
        </w:rPr>
        <w:t>I</w:t>
      </w:r>
      <w:r>
        <w:rPr>
          <w:rFonts w:asciiTheme="minorEastAsia" w:hAnsiTheme="minorEastAsia"/>
          <w:color w:val="000000" w:themeColor="text1"/>
          <w:sz w:val="24"/>
          <w:szCs w:val="24"/>
          <w:vertAlign w:val="subscript"/>
          <w14:textFill>
            <w14:solidFill>
              <w14:schemeClr w14:val="tx1"/>
            </w14:solidFill>
          </w14:textFill>
        </w:rPr>
        <w:t>2</w:t>
      </w:r>
      <w:r>
        <w:rPr>
          <w:rFonts w:asciiTheme="minorEastAsia" w:hAnsiTheme="minorEastAsia"/>
          <w:color w:val="000000" w:themeColor="text1"/>
          <w:sz w:val="24"/>
          <w:szCs w:val="24"/>
          <w14:textFill>
            <w14:solidFill>
              <w14:schemeClr w14:val="tx1"/>
            </w14:solidFill>
          </w14:textFill>
        </w:rPr>
        <w:t>+</w:t>
      </w:r>
      <w:r>
        <w:rPr>
          <w:rFonts w:hint="eastAsia" w:asciiTheme="minorEastAsia" w:hAnsiTheme="minorEastAsia"/>
          <w:color w:val="000000" w:themeColor="text1"/>
          <w:sz w:val="24"/>
          <w:szCs w:val="24"/>
          <w14:textFill>
            <w14:solidFill>
              <w14:schemeClr w14:val="tx1"/>
            </w14:solidFill>
          </w14:textFill>
        </w:rPr>
        <w:t>I</w:t>
      </w:r>
      <w:r>
        <w:rPr>
          <w:rFonts w:hint="eastAsia" w:asciiTheme="minorEastAsia" w:hAnsiTheme="minorEastAsia"/>
          <w:color w:val="000000" w:themeColor="text1"/>
          <w:sz w:val="24"/>
          <w:szCs w:val="24"/>
          <w:vertAlign w:val="subscript"/>
          <w14:textFill>
            <w14:solidFill>
              <w14:schemeClr w14:val="tx1"/>
            </w14:solidFill>
          </w14:textFill>
        </w:rPr>
        <w:t>3</w:t>
      </w:r>
      <w:r>
        <w:rPr>
          <w:rFonts w:hint="eastAsia" w:asciiTheme="minorEastAsia" w:hAnsiTheme="minorEastAsia"/>
          <w:color w:val="000000" w:themeColor="text1"/>
          <w:sz w:val="24"/>
          <w:szCs w:val="24"/>
          <w14:textFill>
            <w14:solidFill>
              <w14:schemeClr w14:val="tx1"/>
            </w14:solidFill>
          </w14:textFill>
        </w:rPr>
        <w:tab/>
      </w:r>
      <w:r>
        <w:rPr>
          <w:rFonts w:hint="eastAsia" w:asciiTheme="minorEastAsia" w:hAnsiTheme="minorEastAsia"/>
          <w:color w:val="000000" w:themeColor="text1"/>
          <w:sz w:val="24"/>
          <w:szCs w:val="24"/>
          <w14:textFill>
            <w14:solidFill>
              <w14:schemeClr w14:val="tx1"/>
            </w14:solidFill>
          </w14:textFill>
        </w:rPr>
        <w:tab/>
      </w:r>
      <w:r>
        <w:rPr>
          <w:rFonts w:asciiTheme="minorEastAsia" w:hAnsiTheme="minorEastAsia"/>
          <w:color w:val="000000" w:themeColor="text1"/>
          <w:sz w:val="24"/>
          <w:szCs w:val="24"/>
          <w14:textFill>
            <w14:solidFill>
              <w14:schemeClr w14:val="tx1"/>
            </w14:solidFill>
          </w14:textFill>
        </w:rPr>
        <w:t>C.</w:t>
      </w:r>
      <w:r>
        <w:rPr>
          <w:rFonts w:hint="eastAsia" w:asciiTheme="minorEastAsia" w:hAnsiTheme="minorEastAsia"/>
          <w:color w:val="000000" w:themeColor="text1"/>
          <w:sz w:val="24"/>
          <w:szCs w:val="24"/>
          <w14:textFill>
            <w14:solidFill>
              <w14:schemeClr w14:val="tx1"/>
            </w14:solidFill>
          </w14:textFill>
        </w:rPr>
        <w:t>U</w:t>
      </w:r>
      <w:r>
        <w:rPr>
          <w:rFonts w:asciiTheme="minorEastAsia" w:hAnsiTheme="minorEastAsia"/>
          <w:color w:val="000000" w:themeColor="text1"/>
          <w:sz w:val="24"/>
          <w:szCs w:val="24"/>
          <w:vertAlign w:val="subscript"/>
          <w14:textFill>
            <w14:solidFill>
              <w14:schemeClr w14:val="tx1"/>
            </w14:solidFill>
          </w14:textFill>
        </w:rPr>
        <w:t>1</w:t>
      </w:r>
      <w:r>
        <w:rPr>
          <w:rFonts w:asciiTheme="minorEastAsia" w:hAnsiTheme="minorEastAsia"/>
          <w:color w:val="000000" w:themeColor="text1"/>
          <w:sz w:val="24"/>
          <w:szCs w:val="24"/>
          <w14:textFill>
            <w14:solidFill>
              <w14:schemeClr w14:val="tx1"/>
            </w14:solidFill>
          </w14:textFill>
        </w:rPr>
        <w:t>+</w:t>
      </w:r>
      <w:r>
        <w:rPr>
          <w:rFonts w:hint="eastAsia" w:asciiTheme="minorEastAsia" w:hAnsiTheme="minorEastAsia"/>
          <w:color w:val="000000" w:themeColor="text1"/>
          <w:sz w:val="24"/>
          <w:szCs w:val="24"/>
          <w14:textFill>
            <w14:solidFill>
              <w14:schemeClr w14:val="tx1"/>
            </w14:solidFill>
          </w14:textFill>
        </w:rPr>
        <w:t>U</w:t>
      </w:r>
      <w:r>
        <w:rPr>
          <w:rFonts w:asciiTheme="minorEastAsia" w:hAnsiTheme="minorEastAsia"/>
          <w:color w:val="000000" w:themeColor="text1"/>
          <w:sz w:val="24"/>
          <w:szCs w:val="24"/>
          <w:vertAlign w:val="subscript"/>
          <w14:textFill>
            <w14:solidFill>
              <w14:schemeClr w14:val="tx1"/>
            </w14:solidFill>
          </w14:textFill>
        </w:rPr>
        <w:t>2</w:t>
      </w:r>
      <w:r>
        <w:rPr>
          <w:rFonts w:asciiTheme="minorEastAsia" w:hAnsiTheme="minorEastAsia"/>
          <w:color w:val="000000" w:themeColor="text1"/>
          <w:sz w:val="24"/>
          <w:szCs w:val="24"/>
          <w14:textFill>
            <w14:solidFill>
              <w14:schemeClr w14:val="tx1"/>
            </w14:solidFill>
          </w14:textFill>
        </w:rPr>
        <w:t>=U</w:t>
      </w:r>
      <w:r>
        <w:rPr>
          <w:rFonts w:asciiTheme="minorEastAsia" w:hAnsiTheme="minorEastAsia"/>
          <w:color w:val="000000" w:themeColor="text1"/>
          <w:sz w:val="24"/>
          <w:szCs w:val="24"/>
          <w:vertAlign w:val="subscript"/>
          <w14:textFill>
            <w14:solidFill>
              <w14:schemeClr w14:val="tx1"/>
            </w14:solidFill>
          </w14:textFill>
        </w:rPr>
        <w:t>3</w:t>
      </w:r>
      <w:r>
        <w:rPr>
          <w:rFonts w:hint="eastAsia" w:asciiTheme="minorEastAsia" w:hAnsiTheme="minorEastAsia"/>
          <w:color w:val="000000" w:themeColor="text1"/>
          <w:sz w:val="24"/>
          <w:szCs w:val="24"/>
          <w14:textFill>
            <w14:solidFill>
              <w14:schemeClr w14:val="tx1"/>
            </w14:solidFill>
          </w14:textFill>
        </w:rPr>
        <w:tab/>
      </w:r>
      <w:r>
        <w:rPr>
          <w:rFonts w:hint="eastAsia" w:asciiTheme="minorEastAsia" w:hAnsiTheme="minorEastAsia"/>
          <w:color w:val="000000" w:themeColor="text1"/>
          <w:sz w:val="24"/>
          <w:szCs w:val="24"/>
          <w14:textFill>
            <w14:solidFill>
              <w14:schemeClr w14:val="tx1"/>
            </w14:solidFill>
          </w14:textFill>
        </w:rPr>
        <w:tab/>
      </w:r>
      <w:r>
        <w:rPr>
          <w:rFonts w:asciiTheme="minorEastAsia" w:hAnsiTheme="minorEastAsia"/>
          <w:color w:val="000000" w:themeColor="text1"/>
          <w:sz w:val="24"/>
          <w:szCs w:val="24"/>
          <w14:textFill>
            <w14:solidFill>
              <w14:schemeClr w14:val="tx1"/>
            </w14:solidFill>
          </w14:textFill>
        </w:rPr>
        <w:t>D.以上都不正确</w:t>
      </w:r>
    </w:p>
    <w:p>
      <w:pPr>
        <w:spacing w:line="240" w:lineRule="auto"/>
        <w:jc w:val="left"/>
        <w:rPr>
          <w:rFonts w:hint="eastAsia" w:asciiTheme="minorEastAsia" w:hAnsiTheme="minorEastAsia"/>
          <w:color w:val="000000" w:themeColor="text1"/>
          <w:sz w:val="24"/>
          <w:szCs w:val="24"/>
          <w14:textFill>
            <w14:solidFill>
              <w14:schemeClr w14:val="tx1"/>
            </w14:solidFill>
          </w14:textFill>
        </w:rPr>
      </w:pPr>
      <w:r>
        <w:drawing>
          <wp:inline distT="0" distB="0" distL="0" distR="0">
            <wp:extent cx="1866265" cy="1485265"/>
            <wp:effectExtent l="0" t="0" r="635" b="63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pic:cNvPicPr>
                  </pic:nvPicPr>
                  <pic:blipFill>
                    <a:blip r:embed="rId12"/>
                    <a:stretch>
                      <a:fillRect/>
                    </a:stretch>
                  </pic:blipFill>
                  <pic:spPr>
                    <a:xfrm>
                      <a:off x="0" y="0"/>
                      <a:ext cx="1866667" cy="1485714"/>
                    </a:xfrm>
                    <a:prstGeom prst="rect">
                      <a:avLst/>
                    </a:prstGeom>
                  </pic:spPr>
                </pic:pic>
              </a:graphicData>
            </a:graphic>
          </wp:inline>
        </w:drawing>
      </w:r>
      <w:r>
        <w:rPr>
          <w:rFonts w:hint="eastAsia" w:asciiTheme="minorEastAsia" w:hAnsiTheme="minorEastAsia"/>
          <w:color w:val="000000" w:themeColor="text1"/>
          <w:sz w:val="24"/>
          <w:szCs w:val="24"/>
          <w14:textFill>
            <w14:solidFill>
              <w14:schemeClr w14:val="tx1"/>
            </w14:solidFill>
          </w14:textFill>
        </w:rPr>
        <w:t xml:space="preserve">       </w:t>
      </w:r>
      <w:r>
        <w:drawing>
          <wp:inline distT="0" distB="0" distL="0" distR="0">
            <wp:extent cx="3619500" cy="155003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3"/>
                    <a:stretch>
                      <a:fillRect/>
                    </a:stretch>
                  </pic:blipFill>
                  <pic:spPr>
                    <a:xfrm>
                      <a:off x="0" y="0"/>
                      <a:ext cx="3619500" cy="1550436"/>
                    </a:xfrm>
                    <a:prstGeom prst="rect">
                      <a:avLst/>
                    </a:prstGeom>
                  </pic:spPr>
                </pic:pic>
              </a:graphicData>
            </a:graphic>
          </wp:inline>
        </w:drawing>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15.如图甲电路,电源电压保持不变,闭合开关S,调节滑动变阻器阻值从最大变化到最小,R</w:t>
      </w:r>
      <w:r>
        <w:rPr>
          <w:rFonts w:asciiTheme="minorEastAsia" w:hAnsiTheme="minorEastAsia"/>
          <w:color w:val="000000" w:themeColor="text1"/>
          <w:sz w:val="24"/>
          <w:szCs w:val="24"/>
          <w:vertAlign w:val="subscript"/>
          <w14:textFill>
            <w14:solidFill>
              <w14:schemeClr w14:val="tx1"/>
            </w14:solidFill>
          </w14:textFill>
        </w:rPr>
        <w:t>1</w:t>
      </w:r>
      <w:r>
        <w:rPr>
          <w:rFonts w:asciiTheme="minorEastAsia" w:hAnsiTheme="minorEastAsia"/>
          <w:color w:val="000000" w:themeColor="text1"/>
          <w:sz w:val="24"/>
          <w:szCs w:val="24"/>
          <w14:textFill>
            <w14:solidFill>
              <w14:schemeClr w14:val="tx1"/>
            </w14:solidFill>
          </w14:textFill>
        </w:rPr>
        <w:t>和R</w:t>
      </w:r>
      <w:r>
        <w:rPr>
          <w:rFonts w:asciiTheme="minorEastAsia" w:hAnsiTheme="minorEastAsia"/>
          <w:color w:val="000000" w:themeColor="text1"/>
          <w:sz w:val="24"/>
          <w:szCs w:val="24"/>
          <w:vertAlign w:val="subscript"/>
          <w14:textFill>
            <w14:solidFill>
              <w14:schemeClr w14:val="tx1"/>
            </w14:solidFill>
          </w14:textFill>
        </w:rPr>
        <w:t>2</w:t>
      </w:r>
      <w:r>
        <w:rPr>
          <w:rFonts w:asciiTheme="minorEastAsia" w:hAnsiTheme="minorEastAsia"/>
          <w:color w:val="000000" w:themeColor="text1"/>
          <w:sz w:val="24"/>
          <w:szCs w:val="24"/>
          <w14:textFill>
            <w14:solidFill>
              <w14:schemeClr w14:val="tx1"/>
            </w14:solidFill>
          </w14:textFill>
        </w:rPr>
        <w:t>中的某个电阻其</w:t>
      </w:r>
      <w:r>
        <w:rPr>
          <w:rFonts w:hint="eastAsia" w:asciiTheme="minorEastAsia" w:hAnsiTheme="minorEastAsia"/>
          <w:color w:val="000000" w:themeColor="text1"/>
          <w:sz w:val="24"/>
          <w:szCs w:val="24"/>
          <w14:textFill>
            <w14:solidFill>
              <w14:schemeClr w14:val="tx1"/>
            </w14:solidFill>
          </w14:textFill>
        </w:rPr>
        <w:t>“I-U”</w:t>
      </w:r>
      <w:r>
        <w:rPr>
          <w:rFonts w:asciiTheme="minorEastAsia" w:hAnsiTheme="minorEastAsia"/>
          <w:color w:val="000000" w:themeColor="text1"/>
          <w:sz w:val="24"/>
          <w:szCs w:val="24"/>
          <w14:textFill>
            <w14:solidFill>
              <w14:schemeClr w14:val="tx1"/>
            </w14:solidFill>
          </w14:textFill>
        </w:rPr>
        <w:t>关系图线如图乙所示,有四位同学在原图上作出的另一个电阻的“</w:t>
      </w:r>
      <w:r>
        <w:rPr>
          <w:rFonts w:hint="eastAsia" w:asciiTheme="minorEastAsia" w:hAnsiTheme="minorEastAsia"/>
          <w:color w:val="000000" w:themeColor="text1"/>
          <w:sz w:val="24"/>
          <w:szCs w:val="24"/>
          <w14:textFill>
            <w14:solidFill>
              <w14:schemeClr w14:val="tx1"/>
            </w14:solidFill>
          </w14:textFill>
        </w:rPr>
        <w:t>I</w:t>
      </w:r>
      <w:r>
        <w:rPr>
          <w:rFonts w:asciiTheme="minorEastAsia" w:hAnsiTheme="minorEastAsia"/>
          <w:color w:val="000000" w:themeColor="text1"/>
          <w:sz w:val="24"/>
          <w:szCs w:val="24"/>
          <w14:textFill>
            <w14:solidFill>
              <w14:schemeClr w14:val="tx1"/>
            </w14:solidFill>
          </w14:textFill>
        </w:rPr>
        <w:t>-U”关系图线如图,其中正确的是(</w:t>
      </w:r>
      <w:r>
        <w:rPr>
          <w:rFonts w:hint="eastAsia" w:asciiTheme="minorEastAsia" w:hAnsiTheme="minorEastAsia"/>
          <w:color w:val="000000" w:themeColor="text1"/>
          <w:sz w:val="24"/>
          <w:szCs w:val="24"/>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br w:type="textWrapping"/>
      </w:r>
      <w:r>
        <w:drawing>
          <wp:inline distT="0" distB="0" distL="0" distR="0">
            <wp:extent cx="6079490" cy="16002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14"/>
                    <a:stretch>
                      <a:fillRect/>
                    </a:stretch>
                  </pic:blipFill>
                  <pic:spPr>
                    <a:xfrm>
                      <a:off x="0" y="0"/>
                      <a:ext cx="6079916" cy="1600200"/>
                    </a:xfrm>
                    <a:prstGeom prst="rect">
                      <a:avLst/>
                    </a:prstGeom>
                  </pic:spPr>
                </pic:pic>
              </a:graphicData>
            </a:graphic>
          </wp:inline>
        </w:drawing>
      </w:r>
    </w:p>
    <w:p>
      <w:pPr>
        <w:spacing w:line="240" w:lineRule="auto"/>
        <w:jc w:val="left"/>
        <w:rPr>
          <w:rFonts w:hint="eastAsia" w:asciiTheme="minorEastAsia" w:hAnsiTheme="minorEastAsia"/>
          <w:color w:val="000000" w:themeColor="text1"/>
          <w:sz w:val="24"/>
          <w:szCs w:val="24"/>
          <w14:textFill>
            <w14:solidFill>
              <w14:schemeClr w14:val="tx1"/>
            </w14:solidFill>
          </w14:textFill>
        </w:rPr>
      </w:pPr>
    </w:p>
    <w:p>
      <w:pPr>
        <w:spacing w:line="240" w:lineRule="auto"/>
        <w:jc w:val="left"/>
        <w:rPr>
          <w:rFonts w:hint="eastAsia" w:asciiTheme="minorEastAsia" w:hAnsiTheme="minorEastAsia"/>
          <w:color w:val="000000" w:themeColor="text1"/>
          <w:sz w:val="24"/>
          <w:szCs w:val="24"/>
          <w14:textFill>
            <w14:solidFill>
              <w14:schemeClr w14:val="tx1"/>
            </w14:solidFill>
          </w14:textFill>
        </w:rPr>
      </w:pPr>
      <w:r>
        <w:drawing>
          <wp:anchor distT="0" distB="0" distL="114300" distR="114300" simplePos="0" relativeHeight="251661312" behindDoc="0" locked="0" layoutInCell="1" allowOverlap="1">
            <wp:simplePos x="0" y="0"/>
            <wp:positionH relativeFrom="column">
              <wp:posOffset>4352925</wp:posOffset>
            </wp:positionH>
            <wp:positionV relativeFrom="paragraph">
              <wp:posOffset>1724025</wp:posOffset>
            </wp:positionV>
            <wp:extent cx="1532890" cy="1913890"/>
            <wp:effectExtent l="0" t="0" r="0" b="0"/>
            <wp:wrapSquare wrapText="bothSides"/>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1532890" cy="1913890"/>
                    </a:xfrm>
                    <a:prstGeom prst="rect">
                      <a:avLst/>
                    </a:prstGeom>
                  </pic:spPr>
                </pic:pic>
              </a:graphicData>
            </a:graphic>
          </wp:anchor>
        </w:drawing>
      </w:r>
      <w:r>
        <w:rPr>
          <w:rFonts w:asciiTheme="minorEastAsia" w:hAnsiTheme="minorEastAsia"/>
          <w:b/>
          <w:color w:val="000000" w:themeColor="text1"/>
          <w:sz w:val="24"/>
          <w:szCs w:val="24"/>
          <w14:textFill>
            <w14:solidFill>
              <w14:schemeClr w14:val="tx1"/>
            </w14:solidFill>
          </w14:textFill>
        </w:rPr>
        <w:t>二、填空题(本题共9个小题,每空1分,共21分)</w:t>
      </w:r>
      <w:r>
        <w:rPr>
          <w:rFonts w:asciiTheme="minorEastAsia" w:hAnsiTheme="minorEastAsia"/>
          <w:b/>
          <w:color w:val="000000" w:themeColor="text1"/>
          <w:sz w:val="24"/>
          <w:szCs w:val="24"/>
          <w14:textFill>
            <w14:solidFill>
              <w14:schemeClr w14:val="tx1"/>
            </w14:solidFill>
          </w14:textFill>
        </w:rPr>
        <w:br w:type="textWrapping"/>
      </w:r>
      <w:r>
        <w:rPr>
          <w:rFonts w:hint="eastAsia" w:asciiTheme="minorEastAsia" w:hAnsiTheme="minorEastAsia"/>
          <w:color w:val="000000" w:themeColor="text1"/>
          <w:sz w:val="24"/>
          <w:szCs w:val="24"/>
          <w14:textFill>
            <w14:solidFill>
              <w14:schemeClr w14:val="tx1"/>
            </w14:solidFill>
          </w14:textFill>
        </w:rPr>
        <w:t>1</w:t>
      </w:r>
      <w:r>
        <w:rPr>
          <w:rFonts w:asciiTheme="minorEastAsia" w:hAnsiTheme="minorEastAsia"/>
          <w:color w:val="000000" w:themeColor="text1"/>
          <w:sz w:val="24"/>
          <w:szCs w:val="24"/>
          <w14:textFill>
            <w14:solidFill>
              <w14:schemeClr w14:val="tx1"/>
            </w14:solidFill>
          </w14:textFill>
        </w:rPr>
        <w:t>6</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一节干电池的电压为</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t>V</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我国生活用电的电压为</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t xml:space="preserve"> V</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对人体安全电压是</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t>.我们</w:t>
      </w:r>
      <w:r>
        <w:rPr>
          <w:rFonts w:hint="eastAsia" w:asciiTheme="minorEastAsia" w:hAnsiTheme="minorEastAsia"/>
          <w:color w:val="000000" w:themeColor="text1"/>
          <w:sz w:val="24"/>
          <w:szCs w:val="24"/>
          <w14:textFill>
            <w14:solidFill>
              <w14:schemeClr w14:val="tx1"/>
            </w14:solidFill>
          </w14:textFill>
        </w:rPr>
        <w:t>把</w:t>
      </w:r>
      <w:r>
        <w:rPr>
          <w:rFonts w:asciiTheme="minorEastAsia" w:hAnsiTheme="minorEastAsia"/>
          <w:color w:val="000000" w:themeColor="text1"/>
          <w:sz w:val="24"/>
          <w:szCs w:val="24"/>
          <w14:textFill>
            <w14:solidFill>
              <w14:schemeClr w14:val="tx1"/>
            </w14:solidFill>
          </w14:textFill>
        </w:rPr>
        <w:t>欧姆作为物理量</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t>的国际单位</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17.丝绸摩擦过的玻璃棒带</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t>电荷,将它分别靠近两个轻质小球A、B,A球被吸引,B球被推开,则两球中一定带电的是</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t>球</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18.如图,导体A</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B材料相同、长度相等,A比B的横截面积大,则R</w:t>
      </w:r>
      <w:r>
        <w:rPr>
          <w:rFonts w:asciiTheme="minorEastAsia" w:hAnsiTheme="minorEastAsia"/>
          <w:color w:val="000000" w:themeColor="text1"/>
          <w:sz w:val="24"/>
          <w:szCs w:val="24"/>
          <w:vertAlign w:val="subscript"/>
          <w14:textFill>
            <w14:solidFill>
              <w14:schemeClr w14:val="tx1"/>
            </w14:solidFill>
          </w14:textFill>
        </w:rPr>
        <w:t>A</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t>R</w:t>
      </w:r>
      <w:r>
        <w:rPr>
          <w:rFonts w:hint="eastAsia" w:asciiTheme="minorEastAsia" w:hAnsiTheme="minorEastAsia"/>
          <w:color w:val="000000" w:themeColor="text1"/>
          <w:sz w:val="24"/>
          <w:szCs w:val="24"/>
          <w:vertAlign w:val="subscript"/>
          <w14:textFill>
            <w14:solidFill>
              <w14:schemeClr w14:val="tx1"/>
            </w14:solidFill>
          </w14:textFill>
        </w:rPr>
        <w:t>B</w:t>
      </w:r>
      <w:r>
        <w:rPr>
          <w:rFonts w:asciiTheme="minorEastAsia" w:hAnsiTheme="minorEastAsia"/>
          <w:color w:val="000000" w:themeColor="text1"/>
          <w:sz w:val="24"/>
          <w:szCs w:val="24"/>
          <w14:textFill>
            <w14:solidFill>
              <w14:schemeClr w14:val="tx1"/>
            </w14:solidFill>
          </w14:textFill>
        </w:rPr>
        <w:t>;若将它们串联在电路中,则</w:t>
      </w:r>
      <w:r>
        <w:rPr>
          <w:rFonts w:hint="eastAsia" w:asciiTheme="minorEastAsia" w:hAnsiTheme="minorEastAsia"/>
          <w:color w:val="000000" w:themeColor="text1"/>
          <w:sz w:val="24"/>
          <w:szCs w:val="24"/>
          <w14:textFill>
            <w14:solidFill>
              <w14:schemeClr w14:val="tx1"/>
            </w14:solidFill>
          </w14:textFill>
        </w:rPr>
        <w:t>I</w:t>
      </w:r>
      <w:r>
        <w:rPr>
          <w:rFonts w:asciiTheme="minorEastAsia" w:hAnsiTheme="minorEastAsia"/>
          <w:color w:val="000000" w:themeColor="text1"/>
          <w:sz w:val="24"/>
          <w:szCs w:val="24"/>
          <w:vertAlign w:val="subscript"/>
          <w14:textFill>
            <w14:solidFill>
              <w14:schemeClr w14:val="tx1"/>
            </w14:solidFill>
          </w14:textFill>
        </w:rPr>
        <w:t>A</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hint="eastAsia" w:asciiTheme="minorEastAsia" w:hAnsiTheme="minorEastAsia"/>
          <w:color w:val="000000" w:themeColor="text1"/>
          <w:sz w:val="24"/>
          <w:szCs w:val="24"/>
          <w14:textFill>
            <w14:solidFill>
              <w14:schemeClr w14:val="tx1"/>
            </w14:solidFill>
          </w14:textFill>
        </w:rPr>
        <w:t>I</w:t>
      </w:r>
      <w:r>
        <w:rPr>
          <w:rFonts w:asciiTheme="minorEastAsia" w:hAnsiTheme="minorEastAsia"/>
          <w:color w:val="000000" w:themeColor="text1"/>
          <w:sz w:val="24"/>
          <w:szCs w:val="24"/>
          <w:vertAlign w:val="subscript"/>
          <w14:textFill>
            <w14:solidFill>
              <w14:schemeClr w14:val="tx1"/>
            </w14:solidFill>
          </w14:textFill>
        </w:rPr>
        <w:t>B</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选填</w:t>
      </w:r>
      <w:r>
        <w:rPr>
          <w:rFonts w:hint="eastAsia" w:asciiTheme="minorEastAsia" w:hAnsiTheme="minorEastAsia"/>
          <w:color w:val="000000" w:themeColor="text1"/>
          <w:sz w:val="24"/>
          <w:szCs w:val="24"/>
          <w14:textFill>
            <w14:solidFill>
              <w14:schemeClr w14:val="tx1"/>
            </w14:solidFill>
          </w14:textFill>
        </w:rPr>
        <w:t>“&gt;”“&lt;”</w:t>
      </w:r>
      <w:r>
        <w:rPr>
          <w:rFonts w:asciiTheme="minorEastAsia" w:hAnsiTheme="minorEastAsia"/>
          <w:color w:val="000000" w:themeColor="text1"/>
          <w:sz w:val="24"/>
          <w:szCs w:val="24"/>
          <w14:textFill>
            <w14:solidFill>
              <w14:schemeClr w14:val="tx1"/>
            </w14:solidFill>
          </w14:textFill>
        </w:rPr>
        <w:t>或“=”)</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br w:type="textWrapping"/>
      </w:r>
      <w:r>
        <w:drawing>
          <wp:inline distT="0" distB="0" distL="0" distR="0">
            <wp:extent cx="1847215" cy="685165"/>
            <wp:effectExtent l="0" t="0" r="635"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a:stretch>
                      <a:fillRect/>
                    </a:stretch>
                  </pic:blipFill>
                  <pic:spPr>
                    <a:xfrm>
                      <a:off x="0" y="0"/>
                      <a:ext cx="1847619" cy="685714"/>
                    </a:xfrm>
                    <a:prstGeom prst="rect">
                      <a:avLst/>
                    </a:prstGeom>
                  </pic:spPr>
                </pic:pic>
              </a:graphicData>
            </a:graphic>
          </wp:inline>
        </w:drawing>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19.如图,电阻箱的示数是</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t xml:space="preserve"> </w:t>
      </w:r>
      <w:r>
        <w:rPr>
          <w:rFonts w:hint="eastAsia" w:asciiTheme="minorEastAsia" w:hAnsiTheme="minorEastAsia"/>
          <w:color w:val="000000" w:themeColor="text1"/>
          <w:sz w:val="24"/>
          <w:szCs w:val="24"/>
          <w14:textFill>
            <w14:solidFill>
              <w14:schemeClr w14:val="tx1"/>
            </w14:solidFill>
          </w14:textFill>
        </w:rPr>
        <w:t>Ω。</w:t>
      </w:r>
      <w:r>
        <w:rPr>
          <w:rFonts w:asciiTheme="minorEastAsia" w:hAnsiTheme="minorEastAsia"/>
          <w:color w:val="000000" w:themeColor="text1"/>
          <w:sz w:val="24"/>
          <w:szCs w:val="24"/>
          <w14:textFill>
            <w14:solidFill>
              <w14:schemeClr w14:val="tx1"/>
            </w14:solidFill>
          </w14:textFill>
        </w:rPr>
        <w:br w:type="textWrapping"/>
      </w:r>
    </w:p>
    <w:p>
      <w:pPr>
        <w:spacing w:line="240" w:lineRule="auto"/>
        <w:jc w:val="left"/>
        <w:rPr>
          <w:rFonts w:hint="eastAsia"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20.如图电路中,只闭合开关</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t>时,灯</w:t>
      </w:r>
      <w:r>
        <w:rPr>
          <w:rFonts w:hint="eastAsia" w:asciiTheme="minorEastAsia" w:hAnsiTheme="minorEastAsia"/>
          <w:color w:val="000000" w:themeColor="text1"/>
          <w:sz w:val="24"/>
          <w:szCs w:val="24"/>
          <w14:textFill>
            <w14:solidFill>
              <w14:schemeClr w14:val="tx1"/>
            </w14:solidFill>
          </w14:textFill>
        </w:rPr>
        <w:t>L</w:t>
      </w:r>
      <w:r>
        <w:rPr>
          <w:rFonts w:hint="eastAsia" w:asciiTheme="minorEastAsia" w:hAnsiTheme="minorEastAsia"/>
          <w:color w:val="000000" w:themeColor="text1"/>
          <w:sz w:val="24"/>
          <w:szCs w:val="24"/>
          <w:vertAlign w:val="subscript"/>
          <w14:textFill>
            <w14:solidFill>
              <w14:schemeClr w14:val="tx1"/>
            </w14:solidFill>
          </w14:textFill>
        </w:rPr>
        <w:t>1</w:t>
      </w:r>
      <w:r>
        <w:rPr>
          <w:rFonts w:asciiTheme="minorEastAsia" w:hAnsiTheme="minorEastAsia"/>
          <w:color w:val="000000" w:themeColor="text1"/>
          <w:sz w:val="24"/>
          <w:szCs w:val="24"/>
          <w14:textFill>
            <w14:solidFill>
              <w14:schemeClr w14:val="tx1"/>
            </w14:solidFill>
          </w14:textFill>
        </w:rPr>
        <w:t>和</w:t>
      </w:r>
      <w:r>
        <w:rPr>
          <w:rFonts w:hint="eastAsia" w:asciiTheme="minorEastAsia" w:hAnsiTheme="minorEastAsia"/>
          <w:color w:val="000000" w:themeColor="text1"/>
          <w:sz w:val="24"/>
          <w:szCs w:val="24"/>
          <w14:textFill>
            <w14:solidFill>
              <w14:schemeClr w14:val="tx1"/>
            </w14:solidFill>
          </w14:textFill>
        </w:rPr>
        <w:t>灯</w:t>
      </w:r>
      <w:r>
        <w:rPr>
          <w:rFonts w:asciiTheme="minorEastAsia" w:hAnsiTheme="minorEastAsia"/>
          <w:color w:val="000000" w:themeColor="text1"/>
          <w:sz w:val="24"/>
          <w:szCs w:val="24"/>
          <w14:textFill>
            <w14:solidFill>
              <w14:schemeClr w14:val="tx1"/>
            </w14:solidFill>
          </w14:textFill>
        </w:rPr>
        <w:t>L</w:t>
      </w:r>
      <w:r>
        <w:rPr>
          <w:rFonts w:hint="eastAsia" w:asciiTheme="minorEastAsia" w:hAnsiTheme="minorEastAsia"/>
          <w:color w:val="000000" w:themeColor="text1"/>
          <w:sz w:val="24"/>
          <w:szCs w:val="24"/>
          <w:vertAlign w:val="subscript"/>
          <w14:textFill>
            <w14:solidFill>
              <w14:schemeClr w14:val="tx1"/>
            </w14:solidFill>
          </w14:textFill>
        </w:rPr>
        <w:t>2</w:t>
      </w:r>
      <w:r>
        <w:rPr>
          <w:rFonts w:asciiTheme="minorEastAsia" w:hAnsiTheme="minorEastAsia"/>
          <w:color w:val="000000" w:themeColor="text1"/>
          <w:sz w:val="24"/>
          <w:szCs w:val="24"/>
          <w14:textFill>
            <w14:solidFill>
              <w14:schemeClr w14:val="tx1"/>
            </w14:solidFill>
          </w14:textFill>
        </w:rPr>
        <w:t>并联</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只闭合开关</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t xml:space="preserve"> 时,灯L</w:t>
      </w:r>
      <w:r>
        <w:rPr>
          <w:rFonts w:hint="eastAsia" w:asciiTheme="minorEastAsia" w:hAnsiTheme="minorEastAsia"/>
          <w:color w:val="000000" w:themeColor="text1"/>
          <w:sz w:val="24"/>
          <w:szCs w:val="24"/>
          <w:vertAlign w:val="subscript"/>
          <w14:textFill>
            <w14:solidFill>
              <w14:schemeClr w14:val="tx1"/>
            </w14:solidFill>
          </w14:textFill>
        </w:rPr>
        <w:t>1</w:t>
      </w:r>
      <w:r>
        <w:rPr>
          <w:rFonts w:asciiTheme="minorEastAsia" w:hAnsiTheme="minorEastAsia"/>
          <w:color w:val="000000" w:themeColor="text1"/>
          <w:sz w:val="24"/>
          <w:szCs w:val="24"/>
          <w14:textFill>
            <w14:solidFill>
              <w14:schemeClr w14:val="tx1"/>
            </w14:solidFill>
          </w14:textFill>
        </w:rPr>
        <w:t>与L</w:t>
      </w:r>
      <w:r>
        <w:rPr>
          <w:rFonts w:asciiTheme="minorEastAsia" w:hAnsiTheme="minorEastAsia"/>
          <w:color w:val="000000" w:themeColor="text1"/>
          <w:sz w:val="24"/>
          <w:szCs w:val="24"/>
          <w:vertAlign w:val="subscript"/>
          <w14:textFill>
            <w14:solidFill>
              <w14:schemeClr w14:val="tx1"/>
            </w14:solidFill>
          </w14:textFill>
        </w:rPr>
        <w:t>2</w:t>
      </w:r>
      <w:r>
        <w:rPr>
          <w:rFonts w:asciiTheme="minorEastAsia" w:hAnsiTheme="minorEastAsia"/>
          <w:color w:val="000000" w:themeColor="text1"/>
          <w:sz w:val="24"/>
          <w:szCs w:val="24"/>
          <w14:textFill>
            <w14:solidFill>
              <w14:schemeClr w14:val="tx1"/>
            </w14:solidFill>
          </w14:textFill>
        </w:rPr>
        <w:t>串联</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只闭合开关S</w:t>
      </w:r>
      <w:r>
        <w:rPr>
          <w:rFonts w:hint="eastAsia" w:asciiTheme="minorEastAsia" w:hAnsiTheme="minorEastAsia"/>
          <w:color w:val="000000" w:themeColor="text1"/>
          <w:sz w:val="24"/>
          <w:szCs w:val="24"/>
          <w:vertAlign w:val="subscript"/>
          <w14:textFill>
            <w14:solidFill>
              <w14:schemeClr w14:val="tx1"/>
            </w14:solidFill>
          </w14:textFill>
        </w:rPr>
        <w:t>1</w:t>
      </w:r>
      <w:r>
        <w:rPr>
          <w:rFonts w:asciiTheme="minorEastAsia" w:hAnsiTheme="minorEastAsia"/>
          <w:color w:val="000000" w:themeColor="text1"/>
          <w:sz w:val="24"/>
          <w:szCs w:val="24"/>
          <w14:textFill>
            <w14:solidFill>
              <w14:schemeClr w14:val="tx1"/>
            </w14:solidFill>
          </w14:textFill>
        </w:rPr>
        <w:t>和S</w:t>
      </w:r>
      <w:r>
        <w:rPr>
          <w:rFonts w:hint="eastAsia" w:asciiTheme="minorEastAsia" w:hAnsiTheme="minorEastAsia"/>
          <w:color w:val="000000" w:themeColor="text1"/>
          <w:sz w:val="24"/>
          <w:szCs w:val="24"/>
          <w:vertAlign w:val="subscript"/>
          <w14:textFill>
            <w14:solidFill>
              <w14:schemeClr w14:val="tx1"/>
            </w14:solidFill>
          </w14:textFill>
        </w:rPr>
        <w:t>2</w:t>
      </w:r>
      <w:r>
        <w:rPr>
          <w:rFonts w:asciiTheme="minorEastAsia" w:hAnsiTheme="minorEastAsia"/>
          <w:color w:val="000000" w:themeColor="text1"/>
          <w:sz w:val="24"/>
          <w:szCs w:val="24"/>
          <w14:textFill>
            <w14:solidFill>
              <w14:schemeClr w14:val="tx1"/>
            </w14:solidFill>
          </w14:textFill>
        </w:rPr>
        <w:t>时,电路处于</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t xml:space="preserve"> (填“通路”、“开路”</w:t>
      </w:r>
      <w:r>
        <w:rPr>
          <w:rFonts w:hint="eastAsia" w:asciiTheme="minorEastAsia" w:hAnsiTheme="minorEastAsia"/>
          <w:color w:val="000000" w:themeColor="text1"/>
          <w:sz w:val="24"/>
          <w:szCs w:val="24"/>
          <w14:textFill>
            <w14:solidFill>
              <w14:schemeClr w14:val="tx1"/>
            </w14:solidFill>
          </w14:textFill>
        </w:rPr>
        <w:t>“短路</w:t>
      </w:r>
      <w:r>
        <w:rPr>
          <w:rFonts w:asciiTheme="minorEastAsia" w:hAnsiTheme="minorEastAsia"/>
          <w:color w:val="000000" w:themeColor="text1"/>
          <w:sz w:val="24"/>
          <w:szCs w:val="24"/>
          <w14:textFill>
            <w14:solidFill>
              <w14:schemeClr w14:val="tx1"/>
            </w14:solidFill>
          </w14:textFill>
        </w:rPr>
        <w:t>状态</w:t>
      </w:r>
      <w:r>
        <w:rPr>
          <w:rFonts w:hint="eastAsia" w:asciiTheme="minorEastAsia" w:hAnsiTheme="minorEastAsia"/>
          <w:color w:val="000000" w:themeColor="text1"/>
          <w:sz w:val="24"/>
          <w:szCs w:val="24"/>
          <w14:textFill>
            <w14:solidFill>
              <w14:schemeClr w14:val="tx1"/>
            </w14:solidFill>
          </w14:textFill>
        </w:rPr>
        <w:t>”)。</w:t>
      </w:r>
    </w:p>
    <w:p>
      <w:pPr>
        <w:spacing w:line="240" w:lineRule="auto"/>
        <w:jc w:val="left"/>
        <w:rPr>
          <w:rFonts w:hint="eastAsia" w:asciiTheme="minorEastAsia" w:hAnsiTheme="minorEastAsia"/>
          <w:color w:val="000000" w:themeColor="text1"/>
          <w:sz w:val="24"/>
          <w:szCs w:val="24"/>
          <w14:textFill>
            <w14:solidFill>
              <w14:schemeClr w14:val="tx1"/>
            </w14:solidFill>
          </w14:textFill>
        </w:rPr>
      </w:pPr>
      <w:r>
        <w:drawing>
          <wp:inline distT="0" distB="0" distL="0" distR="0">
            <wp:extent cx="5275580" cy="1761490"/>
            <wp:effectExtent l="0" t="0" r="127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pic:cNvPicPr>
                  </pic:nvPicPr>
                  <pic:blipFill>
                    <a:blip r:embed="rId17"/>
                    <a:stretch>
                      <a:fillRect/>
                    </a:stretch>
                  </pic:blipFill>
                  <pic:spPr>
                    <a:xfrm>
                      <a:off x="0" y="0"/>
                      <a:ext cx="5276190" cy="1761905"/>
                    </a:xfrm>
                    <a:prstGeom prst="rect">
                      <a:avLst/>
                    </a:prstGeom>
                  </pic:spPr>
                </pic:pic>
              </a:graphicData>
            </a:graphic>
          </wp:inline>
        </w:drawing>
      </w:r>
    </w:p>
    <w:p>
      <w:pPr>
        <w:spacing w:line="240" w:lineRule="auto"/>
        <w:jc w:val="left"/>
        <w:rPr>
          <w:rFonts w:hint="eastAsia"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z w:val="24"/>
          <w:szCs w:val="24"/>
          <w14:textFill>
            <w14:solidFill>
              <w14:schemeClr w14:val="tx1"/>
            </w14:solidFill>
          </w14:textFill>
        </w:rPr>
        <w:t>21.如图是电阻甲和乙两端电压与电流的U-</w:t>
      </w:r>
      <w:r>
        <w:rPr>
          <w:rFonts w:hint="eastAsia" w:asciiTheme="minorEastAsia" w:hAnsiTheme="minorEastAsia"/>
          <w:color w:val="000000" w:themeColor="text1"/>
          <w:sz w:val="24"/>
          <w:szCs w:val="24"/>
          <w14:textFill>
            <w14:solidFill>
              <w14:schemeClr w14:val="tx1"/>
            </w14:solidFill>
          </w14:textFill>
        </w:rPr>
        <w:t>I</w:t>
      </w:r>
      <w:r>
        <w:rPr>
          <w:rFonts w:asciiTheme="minorEastAsia" w:hAnsiTheme="minorEastAsia"/>
          <w:color w:val="000000" w:themeColor="text1"/>
          <w:sz w:val="24"/>
          <w:szCs w:val="24"/>
          <w14:textFill>
            <w14:solidFill>
              <w14:schemeClr w14:val="tx1"/>
            </w14:solidFill>
          </w14:textFill>
        </w:rPr>
        <w:t>图像,由图可知:R</w:t>
      </w:r>
      <w:r>
        <w:rPr>
          <w:rFonts w:hint="eastAsia" w:asciiTheme="minorEastAsia" w:hAnsiTheme="minorEastAsia"/>
          <w:color w:val="000000" w:themeColor="text1"/>
          <w:sz w:val="24"/>
          <w:szCs w:val="24"/>
          <w:vertAlign w:val="subscript"/>
          <w14:textFill>
            <w14:solidFill>
              <w14:schemeClr w14:val="tx1"/>
            </w14:solidFill>
          </w14:textFill>
        </w:rPr>
        <w:t>甲</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t xml:space="preserve"> R</w:t>
      </w:r>
      <w:r>
        <w:rPr>
          <w:rFonts w:asciiTheme="minorEastAsia" w:hAnsiTheme="minorEastAsia"/>
          <w:color w:val="000000" w:themeColor="text1"/>
          <w:sz w:val="24"/>
          <w:szCs w:val="24"/>
          <w:vertAlign w:val="subscript"/>
          <w14:textFill>
            <w14:solidFill>
              <w14:schemeClr w14:val="tx1"/>
            </w14:solidFill>
          </w14:textFill>
        </w:rPr>
        <w:t>乙</w:t>
      </w:r>
      <w:r>
        <w:rPr>
          <w:rFonts w:asciiTheme="minorEastAsia" w:hAnsiTheme="minorEastAsia"/>
          <w:color w:val="000000" w:themeColor="text1"/>
          <w:sz w:val="24"/>
          <w:szCs w:val="24"/>
          <w14:textFill>
            <w14:solidFill>
              <w14:schemeClr w14:val="tx1"/>
            </w14:solidFill>
          </w14:textFill>
        </w:rPr>
        <w:t>(选填“&gt;”、“&lt;</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或“</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如果将R</w:t>
      </w:r>
      <w:r>
        <w:rPr>
          <w:rFonts w:asciiTheme="minorEastAsia" w:hAnsiTheme="minorEastAsia"/>
          <w:color w:val="000000" w:themeColor="text1"/>
          <w:sz w:val="24"/>
          <w:szCs w:val="24"/>
          <w:vertAlign w:val="subscript"/>
          <w14:textFill>
            <w14:solidFill>
              <w14:schemeClr w14:val="tx1"/>
            </w14:solidFill>
          </w14:textFill>
        </w:rPr>
        <w:t>甲</w:t>
      </w:r>
      <w:r>
        <w:rPr>
          <w:rFonts w:asciiTheme="minorEastAsia" w:hAnsiTheme="minorEastAsia"/>
          <w:color w:val="000000" w:themeColor="text1"/>
          <w:sz w:val="24"/>
          <w:szCs w:val="24"/>
          <w14:textFill>
            <w14:solidFill>
              <w14:schemeClr w14:val="tx1"/>
            </w14:solidFill>
          </w14:textFill>
        </w:rPr>
        <w:t>和R</w:t>
      </w:r>
      <w:r>
        <w:rPr>
          <w:rFonts w:asciiTheme="minorEastAsia" w:hAnsiTheme="minorEastAsia"/>
          <w:color w:val="000000" w:themeColor="text1"/>
          <w:sz w:val="24"/>
          <w:szCs w:val="24"/>
          <w:vertAlign w:val="subscript"/>
          <w14:textFill>
            <w14:solidFill>
              <w14:schemeClr w14:val="tx1"/>
            </w14:solidFill>
          </w14:textFill>
        </w:rPr>
        <w:t>乙</w:t>
      </w:r>
      <w:r>
        <w:rPr>
          <w:rFonts w:asciiTheme="minorEastAsia" w:hAnsiTheme="minorEastAsia"/>
          <w:color w:val="000000" w:themeColor="text1"/>
          <w:sz w:val="24"/>
          <w:szCs w:val="24"/>
          <w14:textFill>
            <w14:solidFill>
              <w14:schemeClr w14:val="tx1"/>
            </w14:solidFill>
          </w14:textFill>
        </w:rPr>
        <w:t>串联起来,它们两端电压之比U</w:t>
      </w:r>
      <w:r>
        <w:rPr>
          <w:rFonts w:hint="eastAsia" w:asciiTheme="minorEastAsia" w:hAnsiTheme="minorEastAsia"/>
          <w:color w:val="000000" w:themeColor="text1"/>
          <w:sz w:val="24"/>
          <w:szCs w:val="24"/>
          <w:vertAlign w:val="subscript"/>
          <w14:textFill>
            <w14:solidFill>
              <w14:schemeClr w14:val="tx1"/>
            </w14:solidFill>
          </w14:textFill>
        </w:rPr>
        <w:t>甲</w:t>
      </w:r>
      <w:r>
        <w:rPr>
          <w:rFonts w:asciiTheme="minorEastAsia" w:hAnsiTheme="minorEastAsia"/>
          <w:color w:val="000000" w:themeColor="text1"/>
          <w:sz w:val="24"/>
          <w:szCs w:val="24"/>
          <w14:textFill>
            <w14:solidFill>
              <w14:schemeClr w14:val="tx1"/>
            </w14:solidFill>
          </w14:textFill>
        </w:rPr>
        <w:t>:U</w:t>
      </w:r>
      <w:r>
        <w:rPr>
          <w:rFonts w:asciiTheme="minorEastAsia" w:hAnsiTheme="minorEastAsia"/>
          <w:color w:val="000000" w:themeColor="text1"/>
          <w:sz w:val="24"/>
          <w:szCs w:val="24"/>
          <w:vertAlign w:val="subscript"/>
          <w14:textFill>
            <w14:solidFill>
              <w14:schemeClr w14:val="tx1"/>
            </w14:solidFill>
          </w14:textFill>
        </w:rPr>
        <w:t>乙</w:t>
      </w:r>
      <w:r>
        <w:rPr>
          <w:rFonts w:asciiTheme="minorEastAsia" w:hAnsiTheme="minorEastAsia"/>
          <w:color w:val="000000" w:themeColor="text1"/>
          <w:sz w:val="24"/>
          <w:szCs w:val="24"/>
          <w14:textFill>
            <w14:solidFill>
              <w14:schemeClr w14:val="tx1"/>
            </w14:solidFill>
          </w14:textFill>
        </w:rPr>
        <w:t>=</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如果将R</w:t>
      </w:r>
      <w:r>
        <w:rPr>
          <w:rFonts w:asciiTheme="minorEastAsia" w:hAnsiTheme="minorEastAsia"/>
          <w:color w:val="000000" w:themeColor="text1"/>
          <w:sz w:val="24"/>
          <w:szCs w:val="24"/>
          <w:vertAlign w:val="subscript"/>
          <w14:textFill>
            <w14:solidFill>
              <w14:schemeClr w14:val="tx1"/>
            </w14:solidFill>
          </w14:textFill>
        </w:rPr>
        <w:t>甲</w:t>
      </w:r>
      <w:r>
        <w:rPr>
          <w:rFonts w:asciiTheme="minorEastAsia" w:hAnsiTheme="minorEastAsia"/>
          <w:color w:val="000000" w:themeColor="text1"/>
          <w:sz w:val="24"/>
          <w:szCs w:val="24"/>
          <w14:textFill>
            <w14:solidFill>
              <w14:schemeClr w14:val="tx1"/>
            </w14:solidFill>
          </w14:textFill>
        </w:rPr>
        <w:t>和</w:t>
      </w:r>
      <w:r>
        <w:rPr>
          <w:rFonts w:hint="eastAsia" w:asciiTheme="minorEastAsia" w:hAnsiTheme="minorEastAsia"/>
          <w:color w:val="000000" w:themeColor="text1"/>
          <w:sz w:val="24"/>
          <w:szCs w:val="24"/>
          <w14:textFill>
            <w14:solidFill>
              <w14:schemeClr w14:val="tx1"/>
            </w14:solidFill>
          </w14:textFill>
        </w:rPr>
        <w:t>R</w:t>
      </w:r>
      <w:r>
        <w:rPr>
          <w:rFonts w:hint="eastAsia" w:asciiTheme="minorEastAsia" w:hAnsiTheme="minorEastAsia"/>
          <w:color w:val="000000" w:themeColor="text1"/>
          <w:sz w:val="24"/>
          <w:szCs w:val="24"/>
          <w:vertAlign w:val="subscript"/>
          <w14:textFill>
            <w14:solidFill>
              <w14:schemeClr w14:val="tx1"/>
            </w14:solidFill>
          </w14:textFill>
        </w:rPr>
        <w:t>乙</w:t>
      </w:r>
      <w:r>
        <w:rPr>
          <w:rFonts w:asciiTheme="minorEastAsia" w:hAnsiTheme="minorEastAsia"/>
          <w:color w:val="000000" w:themeColor="text1"/>
          <w:sz w:val="24"/>
          <w:szCs w:val="24"/>
          <w14:textFill>
            <w14:solidFill>
              <w14:schemeClr w14:val="tx1"/>
            </w14:solidFill>
          </w14:textFill>
        </w:rPr>
        <w:t>并联起来,通过它们的电流之比</w:t>
      </w:r>
      <w:r>
        <w:rPr>
          <w:rFonts w:hint="eastAsia" w:asciiTheme="minorEastAsia" w:hAnsiTheme="minorEastAsia"/>
          <w:color w:val="000000" w:themeColor="text1"/>
          <w:sz w:val="24"/>
          <w:szCs w:val="24"/>
          <w14:textFill>
            <w14:solidFill>
              <w14:schemeClr w14:val="tx1"/>
            </w14:solidFill>
          </w14:textFill>
        </w:rPr>
        <w:t>I</w:t>
      </w:r>
      <w:r>
        <w:rPr>
          <w:rFonts w:hint="eastAsia" w:asciiTheme="minorEastAsia" w:hAnsiTheme="minorEastAsia"/>
          <w:color w:val="000000" w:themeColor="text1"/>
          <w:sz w:val="24"/>
          <w:szCs w:val="24"/>
          <w:vertAlign w:val="subscript"/>
          <w14:textFill>
            <w14:solidFill>
              <w14:schemeClr w14:val="tx1"/>
            </w14:solidFill>
          </w14:textFill>
        </w:rPr>
        <w:t>甲</w:t>
      </w:r>
      <w:r>
        <w:rPr>
          <w:rFonts w:asciiTheme="minorEastAsia" w:hAnsiTheme="minorEastAsia"/>
          <w:color w:val="000000" w:themeColor="text1"/>
          <w:sz w:val="24"/>
          <w:szCs w:val="24"/>
          <w14:textFill>
            <w14:solidFill>
              <w14:schemeClr w14:val="tx1"/>
            </w14:solidFill>
          </w14:textFill>
        </w:rPr>
        <w:t>:</w:t>
      </w:r>
      <w:r>
        <w:rPr>
          <w:rFonts w:hint="eastAsia" w:asciiTheme="minorEastAsia" w:hAnsiTheme="minorEastAsia"/>
          <w:color w:val="000000" w:themeColor="text1"/>
          <w:sz w:val="24"/>
          <w:szCs w:val="24"/>
          <w14:textFill>
            <w14:solidFill>
              <w14:schemeClr w14:val="tx1"/>
            </w14:solidFill>
          </w14:textFill>
        </w:rPr>
        <w:t>I</w:t>
      </w:r>
      <w:r>
        <w:rPr>
          <w:rFonts w:hint="eastAsia" w:asciiTheme="minorEastAsia" w:hAnsiTheme="minorEastAsia"/>
          <w:color w:val="000000" w:themeColor="text1"/>
          <w:sz w:val="24"/>
          <w:szCs w:val="24"/>
          <w:vertAlign w:val="subscript"/>
          <w14:textFill>
            <w14:solidFill>
              <w14:schemeClr w14:val="tx1"/>
            </w14:solidFill>
          </w14:textFill>
        </w:rPr>
        <w:t>乙</w:t>
      </w:r>
      <w:r>
        <w:rPr>
          <w:rFonts w:hint="eastAsia" w:asciiTheme="minorEastAsia" w:hAnsiTheme="minorEastAsia"/>
          <w:color w:val="000000" w:themeColor="text1"/>
          <w:sz w:val="24"/>
          <w:szCs w:val="24"/>
          <w14:textFill>
            <w14:solidFill>
              <w14:schemeClr w14:val="tx1"/>
            </w14:solidFill>
          </w14:textFill>
        </w:rPr>
        <w:t>=</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hint="eastAsia" w:asciiTheme="minorEastAsia" w:hAnsiTheme="minorEastAsia"/>
          <w:color w:val="000000" w:themeColor="text1"/>
          <w:sz w:val="24"/>
          <w:szCs w:val="24"/>
          <w14:textFill>
            <w14:solidFill>
              <w14:schemeClr w14:val="tx1"/>
            </w14:solidFill>
          </w14:textFill>
        </w:rPr>
        <w:t>。</w:t>
      </w:r>
    </w:p>
    <w:p>
      <w:pPr>
        <w:spacing w:line="240" w:lineRule="auto"/>
        <w:jc w:val="left"/>
        <w:rPr>
          <w:rFonts w:hint="eastAsia"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z w:val="24"/>
          <w:szCs w:val="24"/>
          <w14:textFill>
            <w14:solidFill>
              <w14:schemeClr w14:val="tx1"/>
            </w14:solidFill>
          </w14:textFill>
        </w:rPr>
        <w:t>22.如图的电路,</w:t>
      </w:r>
      <w:r>
        <w:rPr>
          <w:rFonts w:hint="eastAsia" w:asciiTheme="minorEastAsia" w:hAnsiTheme="minorEastAsia"/>
          <w:color w:val="000000" w:themeColor="text1"/>
          <w:sz w:val="24"/>
          <w:szCs w:val="24"/>
          <w14:textFill>
            <w14:solidFill>
              <w14:schemeClr w14:val="tx1"/>
            </w14:solidFill>
          </w14:textFill>
        </w:rPr>
        <w:t>闭合</w:t>
      </w:r>
      <w:r>
        <w:rPr>
          <w:rFonts w:asciiTheme="minorEastAsia" w:hAnsiTheme="minorEastAsia"/>
          <w:color w:val="000000" w:themeColor="text1"/>
          <w:sz w:val="24"/>
          <w:szCs w:val="24"/>
          <w14:textFill>
            <w14:solidFill>
              <w14:schemeClr w14:val="tx1"/>
            </w14:solidFill>
          </w14:textFill>
        </w:rPr>
        <w:t>开关S,当滑动变阻器的滑片从中点向右移动的过程中,R</w:t>
      </w:r>
      <w:r>
        <w:rPr>
          <w:rFonts w:hint="eastAsia" w:asciiTheme="minorEastAsia" w:hAnsiTheme="minorEastAsia"/>
          <w:color w:val="000000" w:themeColor="text1"/>
          <w:sz w:val="24"/>
          <w:szCs w:val="24"/>
          <w:vertAlign w:val="subscript"/>
          <w14:textFill>
            <w14:solidFill>
              <w14:schemeClr w14:val="tx1"/>
            </w14:solidFill>
          </w14:textFill>
        </w:rPr>
        <w:t>2</w:t>
      </w:r>
      <w:r>
        <w:rPr>
          <w:rFonts w:asciiTheme="minorEastAsia" w:hAnsiTheme="minorEastAsia"/>
          <w:color w:val="000000" w:themeColor="text1"/>
          <w:sz w:val="24"/>
          <w:szCs w:val="24"/>
          <w14:textFill>
            <w14:solidFill>
              <w14:schemeClr w14:val="tx1"/>
            </w14:solidFill>
          </w14:textFill>
        </w:rPr>
        <w:t>的阻值</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电压表示数</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电流表示数</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(选填“变大”、“变小”或“不变”)</w:t>
      </w:r>
      <w:r>
        <w:rPr>
          <w:rFonts w:asciiTheme="minorEastAsia" w:hAnsiTheme="minorEastAsia"/>
          <w:color w:val="000000" w:themeColor="text1"/>
          <w:sz w:val="24"/>
          <w:szCs w:val="24"/>
          <w14:textFill>
            <w14:solidFill>
              <w14:schemeClr w14:val="tx1"/>
            </w14:solidFill>
          </w14:textFill>
        </w:rPr>
        <w:br w:type="textWrapping"/>
      </w:r>
      <w:r>
        <w:drawing>
          <wp:inline distT="0" distB="0" distL="0" distR="0">
            <wp:extent cx="5237480" cy="1570990"/>
            <wp:effectExtent l="0" t="0" r="127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pic:cNvPicPr>
                  </pic:nvPicPr>
                  <pic:blipFill>
                    <a:blip r:embed="rId18"/>
                    <a:stretch>
                      <a:fillRect/>
                    </a:stretch>
                  </pic:blipFill>
                  <pic:spPr>
                    <a:xfrm>
                      <a:off x="0" y="0"/>
                      <a:ext cx="5238095" cy="1571429"/>
                    </a:xfrm>
                    <a:prstGeom prst="rect">
                      <a:avLst/>
                    </a:prstGeom>
                  </pic:spPr>
                </pic:pic>
              </a:graphicData>
            </a:graphic>
          </wp:inline>
        </w:drawing>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23.如图的电路中,当开关S断开,甲、乙两表为电流表时, 示数之比为I</w:t>
      </w:r>
      <w:r>
        <w:rPr>
          <w:rFonts w:asciiTheme="minorEastAsia" w:hAnsiTheme="minorEastAsia"/>
          <w:color w:val="000000" w:themeColor="text1"/>
          <w:sz w:val="24"/>
          <w:szCs w:val="24"/>
          <w:vertAlign w:val="subscript"/>
          <w14:textFill>
            <w14:solidFill>
              <w14:schemeClr w14:val="tx1"/>
            </w14:solidFill>
          </w14:textFill>
        </w:rPr>
        <w:t>甲</w:t>
      </w:r>
      <w:r>
        <w:rPr>
          <w:rFonts w:asciiTheme="minorEastAsia" w:hAnsiTheme="minorEastAsia"/>
          <w:color w:val="000000" w:themeColor="text1"/>
          <w:sz w:val="24"/>
          <w:szCs w:val="24"/>
          <w14:textFill>
            <w14:solidFill>
              <w14:schemeClr w14:val="tx1"/>
            </w14:solidFill>
          </w14:textFill>
        </w:rPr>
        <w:t>:I</w:t>
      </w:r>
      <w:r>
        <w:rPr>
          <w:rFonts w:asciiTheme="minorEastAsia" w:hAnsiTheme="minorEastAsia"/>
          <w:color w:val="000000" w:themeColor="text1"/>
          <w:sz w:val="24"/>
          <w:szCs w:val="24"/>
          <w:vertAlign w:val="subscript"/>
          <w14:textFill>
            <w14:solidFill>
              <w14:schemeClr w14:val="tx1"/>
            </w14:solidFill>
          </w14:textFill>
        </w:rPr>
        <w:t>乙</w:t>
      </w:r>
      <w:r>
        <w:rPr>
          <w:rFonts w:asciiTheme="minorEastAsia" w:hAnsiTheme="minorEastAsia"/>
          <w:color w:val="000000" w:themeColor="text1"/>
          <w:sz w:val="24"/>
          <w:szCs w:val="24"/>
          <w14:textFill>
            <w14:solidFill>
              <w14:schemeClr w14:val="tx1"/>
            </w14:solidFill>
          </w14:textFill>
        </w:rPr>
        <w:t>=2:3;当开关S闭合,甲,乙两表改为电压表时,则两表的示数之比U</w:t>
      </w:r>
      <w:r>
        <w:rPr>
          <w:rFonts w:asciiTheme="minorEastAsia" w:hAnsiTheme="minorEastAsia"/>
          <w:color w:val="000000" w:themeColor="text1"/>
          <w:sz w:val="24"/>
          <w:szCs w:val="24"/>
          <w:vertAlign w:val="subscript"/>
          <w14:textFill>
            <w14:solidFill>
              <w14:schemeClr w14:val="tx1"/>
            </w14:solidFill>
          </w14:textFill>
        </w:rPr>
        <w:t>甲</w:t>
      </w:r>
      <w:r>
        <w:rPr>
          <w:rFonts w:hint="eastAsia" w:asciiTheme="minorEastAsia" w:hAnsiTheme="minorEastAsia"/>
          <w:color w:val="000000" w:themeColor="text1"/>
          <w:sz w:val="24"/>
          <w:szCs w:val="24"/>
          <w14:textFill>
            <w14:solidFill>
              <w14:schemeClr w14:val="tx1"/>
            </w14:solidFill>
          </w14:textFill>
        </w:rPr>
        <w:t>：U</w:t>
      </w:r>
      <w:r>
        <w:rPr>
          <w:rFonts w:hint="eastAsia" w:asciiTheme="minorEastAsia" w:hAnsiTheme="minorEastAsia"/>
          <w:color w:val="000000" w:themeColor="text1"/>
          <w:sz w:val="24"/>
          <w:szCs w:val="24"/>
          <w:vertAlign w:val="subscript"/>
          <w14:textFill>
            <w14:solidFill>
              <w14:schemeClr w14:val="tx1"/>
            </w14:solidFill>
          </w14:textFill>
        </w:rPr>
        <w:t>乙</w:t>
      </w:r>
      <w:r>
        <w:rPr>
          <w:rFonts w:asciiTheme="minorEastAsia" w:hAnsiTheme="minorEastAsia"/>
          <w:color w:val="000000" w:themeColor="text1"/>
          <w:sz w:val="24"/>
          <w:szCs w:val="24"/>
          <w14:textFill>
            <w14:solidFill>
              <w14:schemeClr w14:val="tx1"/>
            </w14:solidFill>
          </w14:textFill>
        </w:rPr>
        <w:t>=</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24.小佳利用如图的电路进行实验,电源电压为两节串联的</w:t>
      </w:r>
      <w:r>
        <w:rPr>
          <w:rFonts w:hint="eastAsia" w:asciiTheme="minorEastAsia" w:hAnsiTheme="minorEastAsia"/>
          <w:color w:val="000000" w:themeColor="text1"/>
          <w:sz w:val="24"/>
          <w:szCs w:val="24"/>
          <w14:textFill>
            <w14:solidFill>
              <w14:schemeClr w14:val="tx1"/>
            </w14:solidFill>
          </w14:textFill>
        </w:rPr>
        <w:t>干</w:t>
      </w:r>
      <w:r>
        <w:rPr>
          <w:rFonts w:asciiTheme="minorEastAsia" w:hAnsiTheme="minorEastAsia"/>
          <w:color w:val="000000" w:themeColor="text1"/>
          <w:sz w:val="24"/>
          <w:szCs w:val="24"/>
          <w14:textFill>
            <w14:solidFill>
              <w14:schemeClr w14:val="tx1"/>
            </w14:solidFill>
          </w14:textFill>
        </w:rPr>
        <w:t>电池,①</w:t>
      </w:r>
      <w:r>
        <w:rPr>
          <w:rFonts w:hint="eastAsia" w:asciiTheme="minorEastAsia" w:hAnsiTheme="minorEastAsia"/>
          <w:color w:val="000000" w:themeColor="text1"/>
          <w:sz w:val="24"/>
          <w:szCs w:val="24"/>
          <w14:textFill>
            <w14:solidFill>
              <w14:schemeClr w14:val="tx1"/>
            </w14:solidFill>
          </w14:textFill>
        </w:rPr>
        <w:t>②</w:t>
      </w:r>
      <w:r>
        <w:rPr>
          <w:rFonts w:asciiTheme="minorEastAsia" w:hAnsiTheme="minorEastAsia"/>
          <w:color w:val="000000" w:themeColor="text1"/>
          <w:sz w:val="24"/>
          <w:szCs w:val="24"/>
          <w14:textFill>
            <w14:solidFill>
              <w14:schemeClr w14:val="tx1"/>
            </w14:solidFill>
          </w14:textFill>
        </w:rPr>
        <w:t>③是三个电表(可能是电压表或电流表),闭合开关S,灯L</w:t>
      </w:r>
      <w:r>
        <w:rPr>
          <w:rFonts w:hint="eastAsia" w:asciiTheme="minorEastAsia" w:hAnsiTheme="minorEastAsia"/>
          <w:color w:val="000000" w:themeColor="text1"/>
          <w:sz w:val="24"/>
          <w:szCs w:val="24"/>
          <w:vertAlign w:val="subscript"/>
          <w14:textFill>
            <w14:solidFill>
              <w14:schemeClr w14:val="tx1"/>
            </w14:solidFill>
          </w14:textFill>
        </w:rPr>
        <w:t>1</w:t>
      </w:r>
      <w:r>
        <w:rPr>
          <w:rFonts w:asciiTheme="minorEastAsia" w:hAnsiTheme="minorEastAsia"/>
          <w:color w:val="000000" w:themeColor="text1"/>
          <w:sz w:val="24"/>
          <w:szCs w:val="24"/>
          <w14:textFill>
            <w14:solidFill>
              <w14:schemeClr w14:val="tx1"/>
            </w14:solidFill>
          </w14:textFill>
        </w:rPr>
        <w:t>和L</w:t>
      </w:r>
      <w:r>
        <w:rPr>
          <w:rFonts w:asciiTheme="minorEastAsia" w:hAnsiTheme="minorEastAsia"/>
          <w:color w:val="000000" w:themeColor="text1"/>
          <w:sz w:val="24"/>
          <w:szCs w:val="24"/>
          <w:vertAlign w:val="subscript"/>
          <w14:textFill>
            <w14:solidFill>
              <w14:schemeClr w14:val="tx1"/>
            </w14:solidFill>
          </w14:textFill>
        </w:rPr>
        <w:t>2</w:t>
      </w:r>
      <w:r>
        <w:rPr>
          <w:rFonts w:asciiTheme="minorEastAsia" w:hAnsiTheme="minorEastAsia"/>
          <w:color w:val="000000" w:themeColor="text1"/>
          <w:sz w:val="24"/>
          <w:szCs w:val="24"/>
          <w14:textFill>
            <w14:solidFill>
              <w14:schemeClr w14:val="tx1"/>
            </w14:solidFill>
          </w14:textFill>
        </w:rPr>
        <w:t>并联,电路中</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t>是电压表,实验中</w:t>
      </w:r>
      <w:r>
        <w:rPr>
          <w:rFonts w:hint="eastAsia" w:asciiTheme="minorEastAsia" w:hAnsiTheme="minorEastAsia"/>
          <w:color w:val="000000" w:themeColor="text1"/>
          <w:sz w:val="24"/>
          <w:szCs w:val="24"/>
          <w14:textFill>
            <w14:solidFill>
              <w14:schemeClr w14:val="tx1"/>
            </w14:solidFill>
          </w14:textFill>
        </w:rPr>
        <w:t>粗心</w:t>
      </w:r>
      <w:r>
        <w:rPr>
          <w:rFonts w:asciiTheme="minorEastAsia" w:hAnsiTheme="minorEastAsia"/>
          <w:color w:val="000000" w:themeColor="text1"/>
          <w:sz w:val="24"/>
          <w:szCs w:val="24"/>
          <w14:textFill>
            <w14:solidFill>
              <w14:schemeClr w14:val="tx1"/>
            </w14:solidFill>
          </w14:textFill>
        </w:rPr>
        <w:t>的小佳只记录了三个表的示数为3、0</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2、0</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5,请你根据小佳的实验结果,推算出L</w:t>
      </w:r>
      <w:r>
        <w:rPr>
          <w:rFonts w:asciiTheme="minorEastAsia" w:hAnsiTheme="minorEastAsia"/>
          <w:color w:val="000000" w:themeColor="text1"/>
          <w:sz w:val="24"/>
          <w:szCs w:val="24"/>
          <w:vertAlign w:val="subscript"/>
          <w14:textFill>
            <w14:solidFill>
              <w14:schemeClr w14:val="tx1"/>
            </w14:solidFill>
          </w14:textFill>
        </w:rPr>
        <w:t>1</w:t>
      </w:r>
      <w:r>
        <w:rPr>
          <w:rFonts w:asciiTheme="minorEastAsia" w:hAnsiTheme="minorEastAsia"/>
          <w:color w:val="000000" w:themeColor="text1"/>
          <w:sz w:val="24"/>
          <w:szCs w:val="24"/>
          <w14:textFill>
            <w14:solidFill>
              <w14:schemeClr w14:val="tx1"/>
            </w14:solidFill>
          </w14:textFill>
        </w:rPr>
        <w:t>灯泡的电阻为</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hint="eastAsia" w:asciiTheme="minorEastAsia" w:hAnsiTheme="minorEastAsia"/>
          <w:color w:val="000000" w:themeColor="text1"/>
          <w:sz w:val="24"/>
          <w:szCs w:val="24"/>
          <w14:textFill>
            <w14:solidFill>
              <w14:schemeClr w14:val="tx1"/>
            </w14:solidFill>
          </w14:textFill>
        </w:rPr>
        <w:t>Ω.</w:t>
      </w:r>
      <w:r>
        <w:rPr>
          <w:rFonts w:asciiTheme="minorEastAsia" w:hAnsiTheme="minorEastAsia"/>
          <w:color w:val="000000" w:themeColor="text1"/>
          <w:sz w:val="24"/>
          <w:szCs w:val="24"/>
          <w14:textFill>
            <w14:solidFill>
              <w14:schemeClr w14:val="tx1"/>
            </w14:solidFill>
          </w14:textFill>
        </w:rPr>
        <w:br w:type="textWrapping"/>
      </w:r>
      <w:r>
        <w:drawing>
          <wp:inline distT="0" distB="0" distL="0" distR="0">
            <wp:extent cx="2694940" cy="168529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pic:cNvPicPr>
                  </pic:nvPicPr>
                  <pic:blipFill>
                    <a:blip r:embed="rId19"/>
                    <a:stretch>
                      <a:fillRect/>
                    </a:stretch>
                  </pic:blipFill>
                  <pic:spPr>
                    <a:xfrm>
                      <a:off x="0" y="0"/>
                      <a:ext cx="2695238" cy="1685714"/>
                    </a:xfrm>
                    <a:prstGeom prst="rect">
                      <a:avLst/>
                    </a:prstGeom>
                  </pic:spPr>
                </pic:pic>
              </a:graphicData>
            </a:graphic>
          </wp:inline>
        </w:drawing>
      </w:r>
      <w:r>
        <w:rPr>
          <w:rFonts w:asciiTheme="minorEastAsia" w:hAnsiTheme="minorEastAsia"/>
          <w:color w:val="000000" w:themeColor="text1"/>
          <w:sz w:val="24"/>
          <w:szCs w:val="24"/>
          <w14:textFill>
            <w14:solidFill>
              <w14:schemeClr w14:val="tx1"/>
            </w14:solidFill>
          </w14:textFill>
        </w:rPr>
        <w:br w:type="textWrapping"/>
      </w:r>
    </w:p>
    <w:p>
      <w:pPr>
        <w:spacing w:line="240" w:lineRule="auto"/>
        <w:jc w:val="left"/>
        <w:rPr>
          <w:rFonts w:hint="eastAsia"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b/>
          <w:color w:val="000000" w:themeColor="text1"/>
          <w:sz w:val="24"/>
          <w:szCs w:val="24"/>
          <w14:textFill>
            <w14:solidFill>
              <w14:schemeClr w14:val="tx1"/>
            </w14:solidFill>
          </w14:textFill>
        </w:rPr>
        <w:t>三、实验题(本题共3个小题,25题7分,26题9分,27题14分,共10分)</w:t>
      </w:r>
      <w:r>
        <w:rPr>
          <w:rFonts w:asciiTheme="minorEastAsia" w:hAnsiTheme="minorEastAsia"/>
          <w:b/>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25.如图,在探究“影响导体电阻大小因素”的实验中,导线a、b</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c</w:t>
      </w:r>
      <w:r>
        <w:rPr>
          <w:rFonts w:hint="eastAsia" w:asciiTheme="minorEastAsia" w:hAnsiTheme="minorEastAsia"/>
          <w:color w:val="000000" w:themeColor="text1"/>
          <w:sz w:val="24"/>
          <w:szCs w:val="24"/>
          <w14:textFill>
            <w14:solidFill>
              <w14:schemeClr w14:val="tx1"/>
            </w14:solidFill>
          </w14:textFill>
        </w:rPr>
        <w:t>粗细</w:t>
      </w:r>
      <w:r>
        <w:rPr>
          <w:rFonts w:asciiTheme="minorEastAsia" w:hAnsiTheme="minorEastAsia"/>
          <w:color w:val="000000" w:themeColor="text1"/>
          <w:sz w:val="24"/>
          <w:szCs w:val="24"/>
          <w14:textFill>
            <w14:solidFill>
              <w14:schemeClr w14:val="tx1"/>
            </w14:solidFill>
          </w14:textFill>
        </w:rPr>
        <w:t>相同,b、d粗细不同;a、b、d长度相同</w:t>
      </w:r>
      <w:r>
        <w:rPr>
          <w:rFonts w:hint="eastAsia" w:asciiTheme="minorEastAsia" w:hAnsiTheme="minorEastAsia"/>
          <w:color w:val="000000" w:themeColor="text1"/>
          <w:sz w:val="24"/>
          <w:szCs w:val="24"/>
          <w14:textFill>
            <w14:solidFill>
              <w14:schemeClr w14:val="tx1"/>
            </w14:solidFill>
          </w14:textFill>
        </w:rPr>
        <w:t>。</w:t>
      </w:r>
    </w:p>
    <w:p>
      <w:pPr>
        <w:spacing w:line="240" w:lineRule="auto"/>
        <w:jc w:val="left"/>
        <w:rPr>
          <w:rFonts w:hint="eastAsia" w:asciiTheme="minorEastAsia" w:hAnsiTheme="minorEastAsia"/>
          <w:color w:val="000000" w:themeColor="text1"/>
          <w:sz w:val="24"/>
          <w:szCs w:val="24"/>
          <w14:textFill>
            <w14:solidFill>
              <w14:schemeClr w14:val="tx1"/>
            </w14:solidFill>
          </w14:textFill>
        </w:rPr>
      </w:pPr>
      <w:r>
        <w:drawing>
          <wp:inline distT="0" distB="0" distL="0" distR="0">
            <wp:extent cx="4105275" cy="2223135"/>
            <wp:effectExtent l="0" t="0" r="0" b="571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pic:cNvPicPr>
                  </pic:nvPicPr>
                  <pic:blipFill>
                    <a:blip r:embed="rId20"/>
                    <a:stretch>
                      <a:fillRect/>
                    </a:stretch>
                  </pic:blipFill>
                  <pic:spPr>
                    <a:xfrm>
                      <a:off x="0" y="0"/>
                      <a:ext cx="4104762" cy="2223413"/>
                    </a:xfrm>
                    <a:prstGeom prst="rect">
                      <a:avLst/>
                    </a:prstGeom>
                  </pic:spPr>
                </pic:pic>
              </a:graphicData>
            </a:graphic>
          </wp:inline>
        </w:drawing>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w:t>
      </w:r>
      <w:r>
        <w:rPr>
          <w:rFonts w:hint="eastAsia" w:asciiTheme="minorEastAsia" w:hAnsiTheme="minorEastAsia"/>
          <w:color w:val="000000" w:themeColor="text1"/>
          <w:sz w:val="24"/>
          <w:szCs w:val="24"/>
          <w14:textFill>
            <w14:solidFill>
              <w14:schemeClr w14:val="tx1"/>
            </w14:solidFill>
          </w14:textFill>
        </w:rPr>
        <w:t>1</w:t>
      </w:r>
      <w:r>
        <w:rPr>
          <w:rFonts w:asciiTheme="minorEastAsia" w:hAnsiTheme="minorEastAsia"/>
          <w:color w:val="000000" w:themeColor="text1"/>
          <w:sz w:val="24"/>
          <w:szCs w:val="24"/>
          <w14:textFill>
            <w14:solidFill>
              <w14:schemeClr w14:val="tx1"/>
            </w14:solidFill>
          </w14:textFill>
        </w:rPr>
        <w:t>)该实是通过观察</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t>间接比较导体电阻的大小,这</w:t>
      </w:r>
      <w:r>
        <w:rPr>
          <w:rFonts w:hint="eastAsia" w:asciiTheme="minorEastAsia" w:hAnsiTheme="minorEastAsia"/>
          <w:color w:val="000000" w:themeColor="text1"/>
          <w:sz w:val="24"/>
          <w:szCs w:val="24"/>
          <w14:textFill>
            <w14:solidFill>
              <w14:schemeClr w14:val="tx1"/>
            </w14:solidFill>
          </w14:textFill>
        </w:rPr>
        <w:t>种</w:t>
      </w:r>
      <w:r>
        <w:rPr>
          <w:rFonts w:asciiTheme="minorEastAsia" w:hAnsiTheme="minorEastAsia"/>
          <w:color w:val="000000" w:themeColor="text1"/>
          <w:sz w:val="24"/>
          <w:szCs w:val="24"/>
          <w14:textFill>
            <w14:solidFill>
              <w14:schemeClr w14:val="tx1"/>
            </w14:solidFill>
          </w14:textFill>
        </w:rPr>
        <w:t>研究方法叫</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该实验中还用到了另外一种研究方法叫</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hint="eastAsia" w:asciiTheme="minorEastAsia" w:hAnsiTheme="minorEastAsia"/>
          <w:color w:val="000000" w:themeColor="text1"/>
          <w:sz w:val="24"/>
          <w:szCs w:val="24"/>
          <w14:textFill>
            <w14:solidFill>
              <w14:schemeClr w14:val="tx1"/>
            </w14:solidFill>
          </w14:textFill>
        </w:rPr>
        <w:t>（后</w:t>
      </w:r>
      <w:r>
        <w:rPr>
          <w:rFonts w:asciiTheme="minorEastAsia" w:hAnsiTheme="minorEastAsia"/>
          <w:color w:val="000000" w:themeColor="text1"/>
          <w:sz w:val="24"/>
          <w:szCs w:val="24"/>
          <w14:textFill>
            <w14:solidFill>
              <w14:schemeClr w14:val="tx1"/>
            </w14:solidFill>
          </w14:textFill>
        </w:rPr>
        <w:t>两空均选填“等效</w:t>
      </w:r>
      <w:r>
        <w:rPr>
          <w:rFonts w:hint="eastAsia" w:asciiTheme="minorEastAsia" w:hAnsiTheme="minorEastAsia"/>
          <w:color w:val="000000" w:themeColor="text1"/>
          <w:sz w:val="24"/>
          <w:szCs w:val="24"/>
          <w14:textFill>
            <w14:solidFill>
              <w14:schemeClr w14:val="tx1"/>
            </w14:solidFill>
          </w14:textFill>
        </w:rPr>
        <w:t>替代</w:t>
      </w:r>
      <w:r>
        <w:rPr>
          <w:rFonts w:asciiTheme="minorEastAsia" w:hAnsiTheme="minorEastAsia"/>
          <w:color w:val="000000" w:themeColor="text1"/>
          <w:sz w:val="24"/>
          <w:szCs w:val="24"/>
          <w14:textFill>
            <w14:solidFill>
              <w14:schemeClr w14:val="tx1"/>
            </w14:solidFill>
          </w14:textFill>
        </w:rPr>
        <w:t>法</w:t>
      </w:r>
      <w:r>
        <w:rPr>
          <w:rFonts w:hint="eastAsia" w:asciiTheme="minorEastAsia" w:hAnsiTheme="minorEastAsia"/>
          <w:color w:val="000000" w:themeColor="text1"/>
          <w:sz w:val="24"/>
          <w:szCs w:val="24"/>
          <w14:textFill>
            <w14:solidFill>
              <w14:schemeClr w14:val="tx1"/>
            </w14:solidFill>
          </w14:textFill>
        </w:rPr>
        <w:t>”“控制</w:t>
      </w:r>
      <w:r>
        <w:rPr>
          <w:rFonts w:asciiTheme="minorEastAsia" w:hAnsiTheme="minorEastAsia"/>
          <w:color w:val="000000" w:themeColor="text1"/>
          <w:sz w:val="24"/>
          <w:szCs w:val="24"/>
          <w14:textFill>
            <w14:solidFill>
              <w14:schemeClr w14:val="tx1"/>
            </w14:solidFill>
          </w14:textFill>
        </w:rPr>
        <w:t>变量法</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或“</w:t>
      </w:r>
      <w:r>
        <w:rPr>
          <w:rFonts w:hint="eastAsia" w:asciiTheme="minorEastAsia" w:hAnsiTheme="minorEastAsia"/>
          <w:color w:val="000000" w:themeColor="text1"/>
          <w:sz w:val="24"/>
          <w:szCs w:val="24"/>
          <w14:textFill>
            <w14:solidFill>
              <w14:schemeClr w14:val="tx1"/>
            </w14:solidFill>
          </w14:textFill>
        </w:rPr>
        <w:t>转换法</w:t>
      </w:r>
      <w:r>
        <w:rPr>
          <w:rFonts w:asciiTheme="minorEastAsia" w:hAnsiTheme="minorEastAsia"/>
          <w:color w:val="000000" w:themeColor="text1"/>
          <w:sz w:val="24"/>
          <w:szCs w:val="24"/>
          <w14:textFill>
            <w14:solidFill>
              <w14:schemeClr w14:val="tx1"/>
            </w14:solidFill>
          </w14:textFill>
        </w:rPr>
        <w:t>”</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w:t>
      </w:r>
      <w:r>
        <w:rPr>
          <w:rFonts w:hint="eastAsia" w:asciiTheme="minorEastAsia" w:hAnsiTheme="minorEastAsia"/>
          <w:color w:val="000000" w:themeColor="text1"/>
          <w:sz w:val="24"/>
          <w:szCs w:val="24"/>
          <w14:textFill>
            <w14:solidFill>
              <w14:schemeClr w14:val="tx1"/>
            </w14:solidFill>
          </w14:textFill>
        </w:rPr>
        <w:t>2</w:t>
      </w:r>
      <w:r>
        <w:rPr>
          <w:rFonts w:asciiTheme="minorEastAsia" w:hAnsiTheme="minorEastAsia"/>
          <w:color w:val="000000" w:themeColor="text1"/>
          <w:sz w:val="24"/>
          <w:szCs w:val="24"/>
          <w14:textFill>
            <w14:solidFill>
              <w14:schemeClr w14:val="tx1"/>
            </w14:solidFill>
          </w14:textFill>
        </w:rPr>
        <w:t>)选用导线</w:t>
      </w:r>
      <w:r>
        <w:rPr>
          <w:rFonts w:hint="eastAsia" w:asciiTheme="minorEastAsia" w:hAnsiTheme="minorEastAsia"/>
          <w:color w:val="000000" w:themeColor="text1"/>
          <w:sz w:val="24"/>
          <w:szCs w:val="24"/>
          <w14:textFill>
            <w14:solidFill>
              <w14:schemeClr w14:val="tx1"/>
            </w14:solidFill>
          </w14:textFill>
        </w:rPr>
        <w:t>a</w:t>
      </w:r>
      <w:r>
        <w:rPr>
          <w:rFonts w:asciiTheme="minorEastAsia" w:hAnsiTheme="minorEastAsia"/>
          <w:color w:val="000000" w:themeColor="text1"/>
          <w:sz w:val="24"/>
          <w:szCs w:val="24"/>
          <w14:textFill>
            <w14:solidFill>
              <w14:schemeClr w14:val="tx1"/>
            </w14:solidFill>
          </w14:textFill>
        </w:rPr>
        <w:t>、b分别接入电路中,是为了探究电阻大小</w:t>
      </w:r>
      <w:r>
        <w:rPr>
          <w:rFonts w:hint="eastAsia" w:asciiTheme="minorEastAsia" w:hAnsiTheme="minorEastAsia"/>
          <w:color w:val="000000" w:themeColor="text1"/>
          <w:sz w:val="24"/>
          <w:szCs w:val="24"/>
          <w14:textFill>
            <w14:solidFill>
              <w14:schemeClr w14:val="tx1"/>
            </w14:solidFill>
          </w14:textFill>
        </w:rPr>
        <w:t>跟导体</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t>的关系</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(3)</w:t>
      </w:r>
      <w:r>
        <w:rPr>
          <w:rFonts w:hint="eastAsia" w:asciiTheme="minorEastAsia" w:hAnsiTheme="minorEastAsia"/>
          <w:color w:val="000000" w:themeColor="text1"/>
          <w:sz w:val="24"/>
          <w:szCs w:val="24"/>
          <w14:textFill>
            <w14:solidFill>
              <w14:schemeClr w14:val="tx1"/>
            </w14:solidFill>
          </w14:textFill>
        </w:rPr>
        <w:t>选用</w:t>
      </w:r>
      <w:r>
        <w:rPr>
          <w:rFonts w:asciiTheme="minorEastAsia" w:hAnsiTheme="minorEastAsia"/>
          <w:color w:val="000000" w:themeColor="text1"/>
          <w:sz w:val="24"/>
          <w:szCs w:val="24"/>
          <w14:textFill>
            <w14:solidFill>
              <w14:schemeClr w14:val="tx1"/>
            </w14:solidFill>
          </w14:textFill>
        </w:rPr>
        <w:t>导线b</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c分别接入电路中,是为了探究电阻大小跟导体</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t>的关系</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br w:type="textWrapping"/>
      </w:r>
      <w:r>
        <w:rPr>
          <w:rFonts w:hint="eastAsia" w:asciiTheme="minorEastAsia" w:hAnsiTheme="minorEastAsia"/>
          <w:color w:val="000000" w:themeColor="text1"/>
          <w:sz w:val="24"/>
          <w:szCs w:val="24"/>
          <w14:textFill>
            <w14:solidFill>
              <w14:schemeClr w14:val="tx1"/>
            </w14:solidFill>
          </w14:textFill>
        </w:rPr>
        <w:t>(4)</w:t>
      </w:r>
      <w:r>
        <w:rPr>
          <w:rFonts w:asciiTheme="minorEastAsia" w:hAnsiTheme="minorEastAsia"/>
          <w:color w:val="000000" w:themeColor="text1"/>
          <w:sz w:val="24"/>
          <w:szCs w:val="24"/>
          <w14:textFill>
            <w14:solidFill>
              <w14:schemeClr w14:val="tx1"/>
            </w14:solidFill>
          </w14:textFill>
        </w:rPr>
        <w:t>选用导线_</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t>分别接入电路中,是为了探究电阻大小跟导体</w:t>
      </w:r>
      <w:r>
        <w:rPr>
          <w:rFonts w:hint="eastAsia" w:asciiTheme="minorEastAsia" w:hAnsiTheme="minorEastAsia"/>
          <w:color w:val="000000" w:themeColor="text1"/>
          <w:sz w:val="24"/>
          <w:szCs w:val="24"/>
          <w14:textFill>
            <w14:solidFill>
              <w14:schemeClr w14:val="tx1"/>
            </w14:solidFill>
          </w14:textFill>
        </w:rPr>
        <w:t>横截面积</w:t>
      </w:r>
      <w:r>
        <w:rPr>
          <w:rFonts w:asciiTheme="minorEastAsia" w:hAnsiTheme="minorEastAsia"/>
          <w:color w:val="000000" w:themeColor="text1"/>
          <w:sz w:val="24"/>
          <w:szCs w:val="24"/>
          <w14:textFill>
            <w14:solidFill>
              <w14:schemeClr w14:val="tx1"/>
            </w14:solidFill>
          </w14:textFill>
        </w:rPr>
        <w:t>面积的关系</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(5)影响导体电阻大小的因素除了上述因素外,还可能跟</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t>有关</w:t>
      </w:r>
      <w:r>
        <w:rPr>
          <w:rFonts w:hint="eastAsia" w:asciiTheme="minorEastAsia" w:hAnsiTheme="minorEastAsia"/>
          <w:color w:val="000000" w:themeColor="text1"/>
          <w:sz w:val="24"/>
          <w:szCs w:val="24"/>
          <w14:textFill>
            <w14:solidFill>
              <w14:schemeClr w14:val="tx1"/>
            </w14:solidFill>
          </w14:textFill>
        </w:rPr>
        <w:t>。</w:t>
      </w:r>
    </w:p>
    <w:p>
      <w:pPr>
        <w:spacing w:line="240" w:lineRule="auto"/>
        <w:jc w:val="left"/>
        <w:rPr>
          <w:rFonts w:hint="eastAsia"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26.探究串联电路电流和电压特点时,小林和老唐连接的电路如图甲所示</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br w:type="textWrapping"/>
      </w:r>
      <w:r>
        <w:drawing>
          <wp:inline distT="0" distB="0" distL="0" distR="0">
            <wp:extent cx="5486400" cy="1689735"/>
            <wp:effectExtent l="0" t="0" r="0" b="571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1"/>
                    <a:stretch>
                      <a:fillRect/>
                    </a:stretch>
                  </pic:blipFill>
                  <pic:spPr>
                    <a:xfrm>
                      <a:off x="0" y="0"/>
                      <a:ext cx="5486400" cy="1689735"/>
                    </a:xfrm>
                    <a:prstGeom prst="rect">
                      <a:avLst/>
                    </a:prstGeom>
                  </pic:spPr>
                </pic:pic>
              </a:graphicData>
            </a:graphic>
          </wp:inline>
        </w:drawing>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w:t>
      </w:r>
      <w:r>
        <w:rPr>
          <w:rFonts w:hint="eastAsia" w:asciiTheme="minorEastAsia" w:hAnsiTheme="minorEastAsia"/>
          <w:color w:val="000000" w:themeColor="text1"/>
          <w:sz w:val="24"/>
          <w:szCs w:val="24"/>
          <w14:textFill>
            <w14:solidFill>
              <w14:schemeClr w14:val="tx1"/>
            </w14:solidFill>
          </w14:textFill>
        </w:rPr>
        <w:t>1</w:t>
      </w:r>
      <w:r>
        <w:rPr>
          <w:rFonts w:asciiTheme="minorEastAsia" w:hAnsiTheme="minorEastAsia"/>
          <w:color w:val="000000" w:themeColor="text1"/>
          <w:sz w:val="24"/>
          <w:szCs w:val="24"/>
          <w14:textFill>
            <w14:solidFill>
              <w14:schemeClr w14:val="tx1"/>
            </w14:solidFill>
          </w14:textFill>
        </w:rPr>
        <w:t>)在拆接电路时,开关必须</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(2)闭含开关S后,发现灯L</w:t>
      </w:r>
      <w:r>
        <w:rPr>
          <w:rFonts w:asciiTheme="minorEastAsia" w:hAnsiTheme="minorEastAsia"/>
          <w:color w:val="000000" w:themeColor="text1"/>
          <w:sz w:val="24"/>
          <w:szCs w:val="24"/>
          <w:vertAlign w:val="subscript"/>
          <w14:textFill>
            <w14:solidFill>
              <w14:schemeClr w14:val="tx1"/>
            </w14:solidFill>
          </w14:textFill>
        </w:rPr>
        <w:t>1</w:t>
      </w:r>
      <w:r>
        <w:rPr>
          <w:rFonts w:asciiTheme="minorEastAsia" w:hAnsiTheme="minorEastAsia"/>
          <w:color w:val="000000" w:themeColor="text1"/>
          <w:sz w:val="24"/>
          <w:szCs w:val="24"/>
          <w14:textFill>
            <w14:solidFill>
              <w14:schemeClr w14:val="tx1"/>
            </w14:solidFill>
          </w14:textFill>
        </w:rPr>
        <w:t>发光,</w:t>
      </w:r>
      <w:r>
        <w:rPr>
          <w:rFonts w:hint="eastAsia" w:asciiTheme="minorEastAsia" w:hAnsiTheme="minorEastAsia"/>
          <w:color w:val="000000" w:themeColor="text1"/>
          <w:sz w:val="24"/>
          <w:szCs w:val="24"/>
          <w14:textFill>
            <w14:solidFill>
              <w14:schemeClr w14:val="tx1"/>
            </w14:solidFill>
          </w14:textFill>
        </w:rPr>
        <w:t>L</w:t>
      </w:r>
      <w:r>
        <w:rPr>
          <w:rFonts w:asciiTheme="minorEastAsia" w:hAnsiTheme="minorEastAsia"/>
          <w:color w:val="000000" w:themeColor="text1"/>
          <w:sz w:val="24"/>
          <w:szCs w:val="24"/>
          <w:vertAlign w:val="subscript"/>
          <w14:textFill>
            <w14:solidFill>
              <w14:schemeClr w14:val="tx1"/>
            </w14:solidFill>
          </w14:textFill>
        </w:rPr>
        <w:t>2</w:t>
      </w:r>
      <w:r>
        <w:rPr>
          <w:rFonts w:asciiTheme="minorEastAsia" w:hAnsiTheme="minorEastAsia"/>
          <w:color w:val="000000" w:themeColor="text1"/>
          <w:sz w:val="24"/>
          <w:szCs w:val="24"/>
          <w14:textFill>
            <w14:solidFill>
              <w14:schemeClr w14:val="tx1"/>
            </w14:solidFill>
          </w14:textFill>
        </w:rPr>
        <w:t>不发光.老唐有以下两种猜想</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①</w:t>
      </w:r>
      <w:r>
        <w:rPr>
          <w:rFonts w:hint="eastAsia" w:asciiTheme="minorEastAsia" w:hAnsiTheme="minorEastAsia"/>
          <w:color w:val="000000" w:themeColor="text1"/>
          <w:sz w:val="24"/>
          <w:szCs w:val="24"/>
          <w14:textFill>
            <w14:solidFill>
              <w14:schemeClr w14:val="tx1"/>
            </w14:solidFill>
          </w14:textFill>
        </w:rPr>
        <w:t>L</w:t>
      </w:r>
      <w:r>
        <w:rPr>
          <w:rFonts w:asciiTheme="minorEastAsia" w:hAnsiTheme="minorEastAsia"/>
          <w:color w:val="000000" w:themeColor="text1"/>
          <w:sz w:val="24"/>
          <w:szCs w:val="24"/>
          <w:vertAlign w:val="subscript"/>
          <w14:textFill>
            <w14:solidFill>
              <w14:schemeClr w14:val="tx1"/>
            </w14:solidFill>
          </w14:textFill>
        </w:rPr>
        <w:t>2</w:t>
      </w:r>
      <w:r>
        <w:rPr>
          <w:rFonts w:asciiTheme="minorEastAsia" w:hAnsiTheme="minorEastAsia"/>
          <w:color w:val="000000" w:themeColor="text1"/>
          <w:sz w:val="24"/>
          <w:szCs w:val="24"/>
          <w14:textFill>
            <w14:solidFill>
              <w14:schemeClr w14:val="tx1"/>
            </w14:solidFill>
          </w14:textFill>
        </w:rPr>
        <w:t>灯丝断了</w:t>
      </w:r>
      <w:r>
        <w:rPr>
          <w:rFonts w:hint="eastAsia" w:asciiTheme="minorEastAsia" w:hAnsiTheme="minorEastAsia"/>
          <w:color w:val="000000" w:themeColor="text1"/>
          <w:sz w:val="24"/>
          <w:szCs w:val="24"/>
          <w14:textFill>
            <w14:solidFill>
              <w14:schemeClr w14:val="tx1"/>
            </w14:solidFill>
          </w14:textFill>
        </w:rPr>
        <w:tab/>
      </w:r>
      <w:r>
        <w:rPr>
          <w:rFonts w:hint="eastAsia" w:asciiTheme="minorEastAsia" w:hAnsiTheme="minorEastAsia"/>
          <w:color w:val="000000" w:themeColor="text1"/>
          <w:sz w:val="24"/>
          <w:szCs w:val="24"/>
          <w14:textFill>
            <w14:solidFill>
              <w14:schemeClr w14:val="tx1"/>
            </w14:solidFill>
          </w14:textFill>
        </w:rPr>
        <w:tab/>
      </w:r>
      <w:r>
        <w:rPr>
          <w:rFonts w:hint="eastAsia" w:asciiTheme="minorEastAsia" w:hAnsiTheme="minorEastAsia"/>
          <w:color w:val="000000" w:themeColor="text1"/>
          <w:sz w:val="24"/>
          <w:szCs w:val="24"/>
          <w14:textFill>
            <w14:solidFill>
              <w14:schemeClr w14:val="tx1"/>
            </w14:solidFill>
          </w14:textFill>
        </w:rPr>
        <w:tab/>
      </w:r>
      <w:r>
        <w:rPr>
          <w:rFonts w:hint="eastAsia" w:asciiTheme="minorEastAsia" w:hAnsiTheme="minorEastAsia"/>
          <w:color w:val="000000" w:themeColor="text1"/>
          <w:sz w:val="24"/>
          <w:szCs w:val="24"/>
          <w14:textFill>
            <w14:solidFill>
              <w14:schemeClr w14:val="tx1"/>
            </w14:solidFill>
          </w14:textFill>
        </w:rPr>
        <w:tab/>
      </w:r>
      <w:r>
        <w:rPr>
          <w:rFonts w:hint="eastAsia" w:asciiTheme="minorEastAsia" w:hAnsiTheme="minorEastAsia"/>
          <w:color w:val="000000" w:themeColor="text1"/>
          <w:sz w:val="24"/>
          <w:szCs w:val="24"/>
          <w14:textFill>
            <w14:solidFill>
              <w14:schemeClr w14:val="tx1"/>
            </w14:solidFill>
          </w14:textFill>
        </w:rPr>
        <w:tab/>
      </w:r>
      <w:r>
        <w:rPr>
          <w:rFonts w:asciiTheme="minorEastAsia" w:hAnsiTheme="minorEastAsia"/>
          <w:color w:val="000000" w:themeColor="text1"/>
          <w:sz w:val="24"/>
          <w:szCs w:val="24"/>
          <w14:textFill>
            <w14:solidFill>
              <w14:schemeClr w14:val="tx1"/>
            </w14:solidFill>
          </w14:textFill>
        </w:rPr>
        <w:t>②L</w:t>
      </w:r>
      <w:r>
        <w:rPr>
          <w:rFonts w:hint="eastAsia" w:asciiTheme="minorEastAsia" w:hAnsiTheme="minorEastAsia"/>
          <w:color w:val="000000" w:themeColor="text1"/>
          <w:sz w:val="24"/>
          <w:szCs w:val="24"/>
          <w:vertAlign w:val="subscript"/>
          <w14:textFill>
            <w14:solidFill>
              <w14:schemeClr w14:val="tx1"/>
            </w14:solidFill>
          </w14:textFill>
        </w:rPr>
        <w:t>2</w:t>
      </w:r>
      <w:r>
        <w:rPr>
          <w:rFonts w:asciiTheme="minorEastAsia" w:hAnsiTheme="minorEastAsia"/>
          <w:color w:val="000000" w:themeColor="text1"/>
          <w:sz w:val="24"/>
          <w:szCs w:val="24"/>
          <w14:textFill>
            <w14:solidFill>
              <w14:schemeClr w14:val="tx1"/>
            </w14:solidFill>
          </w14:textFill>
        </w:rPr>
        <w:t>短路</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以上猜想中正确是</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t xml:space="preserve"> (填序号)</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(3)排除故障后,为了寻找“串联电路的电流关系”,小林分别把图中A、B、C各点断开,</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把</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t>接入,闭合开关前,发现其中一个电表指针如图乙所示,接下来的正确操作步骤应该是</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(4)在</w:t>
      </w:r>
      <w:r>
        <w:rPr>
          <w:rFonts w:hint="eastAsia" w:asciiTheme="minorEastAsia" w:hAnsiTheme="minorEastAsia"/>
          <w:color w:val="000000" w:themeColor="text1"/>
          <w:sz w:val="24"/>
          <w:szCs w:val="24"/>
          <w14:textFill>
            <w14:solidFill>
              <w14:schemeClr w14:val="tx1"/>
            </w14:solidFill>
          </w14:textFill>
        </w:rPr>
        <w:t>寻找</w:t>
      </w:r>
      <w:r>
        <w:rPr>
          <w:rFonts w:asciiTheme="minorEastAsia" w:hAnsiTheme="minorEastAsia"/>
          <w:color w:val="000000" w:themeColor="text1"/>
          <w:sz w:val="24"/>
          <w:szCs w:val="24"/>
          <w14:textFill>
            <w14:solidFill>
              <w14:schemeClr w14:val="tx1"/>
            </w14:solidFill>
          </w14:textFill>
        </w:rPr>
        <w:t>“串联电路的电压关系”时,老唐将电压表并联在L1两端,闭合开关,电压表示数如图丙,此时电压表的读数为</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t xml:space="preserve"> V</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为了使实验数据更精确,他改进的措施是</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br w:type="textWrapping"/>
      </w:r>
      <w:r>
        <w:rPr>
          <w:rFonts w:hint="eastAsia" w:asciiTheme="minorEastAsia" w:hAnsiTheme="minorEastAsia"/>
          <w:color w:val="000000" w:themeColor="text1"/>
          <w:sz w:val="24"/>
          <w:szCs w:val="24"/>
          <w14:textFill>
            <w14:solidFill>
              <w14:schemeClr w14:val="tx1"/>
            </w14:solidFill>
          </w14:textFill>
        </w:rPr>
        <w:t>(5</w:t>
      </w:r>
      <w:r>
        <w:rPr>
          <w:rFonts w:asciiTheme="minorEastAsia" w:hAnsiTheme="minorEastAsia"/>
          <w:color w:val="000000" w:themeColor="text1"/>
          <w:sz w:val="24"/>
          <w:szCs w:val="24"/>
          <w14:textFill>
            <w14:solidFill>
              <w14:schemeClr w14:val="tx1"/>
            </w14:solidFill>
          </w14:textFill>
        </w:rPr>
        <w:t>)正确实验操作后,测得A,B,C三处的电流</w:t>
      </w:r>
      <w:r>
        <w:rPr>
          <w:rFonts w:hint="eastAsia" w:asciiTheme="minorEastAsia" w:hAnsiTheme="minorEastAsia"/>
          <w:color w:val="000000" w:themeColor="text1"/>
          <w:sz w:val="24"/>
          <w:szCs w:val="24"/>
          <w14:textFill>
            <w14:solidFill>
              <w14:schemeClr w14:val="tx1"/>
            </w14:solidFill>
          </w14:textFill>
        </w:rPr>
        <w:t>记</w:t>
      </w:r>
      <w:r>
        <w:rPr>
          <w:rFonts w:asciiTheme="minorEastAsia" w:hAnsiTheme="minorEastAsia"/>
          <w:color w:val="000000" w:themeColor="text1"/>
          <w:sz w:val="24"/>
          <w:szCs w:val="24"/>
          <w14:textFill>
            <w14:solidFill>
              <w14:schemeClr w14:val="tx1"/>
            </w14:solidFill>
          </w14:textFill>
        </w:rPr>
        <w:t>为</w:t>
      </w:r>
      <w:r>
        <w:rPr>
          <w:rFonts w:hint="eastAsia" w:asciiTheme="minorEastAsia" w:hAnsiTheme="minorEastAsia"/>
          <w:color w:val="000000" w:themeColor="text1"/>
          <w:sz w:val="24"/>
          <w:szCs w:val="24"/>
          <w14:textFill>
            <w14:solidFill>
              <w14:schemeClr w14:val="tx1"/>
            </w14:solidFill>
          </w14:textFill>
        </w:rPr>
        <w:t>I</w:t>
      </w:r>
      <w:r>
        <w:rPr>
          <w:rFonts w:hint="eastAsia" w:asciiTheme="minorEastAsia" w:hAnsiTheme="minorEastAsia"/>
          <w:color w:val="000000" w:themeColor="text1"/>
          <w:sz w:val="24"/>
          <w:szCs w:val="24"/>
          <w:vertAlign w:val="subscript"/>
          <w14:textFill>
            <w14:solidFill>
              <w14:schemeClr w14:val="tx1"/>
            </w14:solidFill>
          </w14:textFill>
        </w:rPr>
        <w:t>A</w:t>
      </w:r>
      <w:r>
        <w:rPr>
          <w:rFonts w:asciiTheme="minorEastAsia" w:hAnsiTheme="minorEastAsia"/>
          <w:color w:val="000000" w:themeColor="text1"/>
          <w:sz w:val="24"/>
          <w:szCs w:val="24"/>
          <w14:textFill>
            <w14:solidFill>
              <w14:schemeClr w14:val="tx1"/>
            </w14:solidFill>
          </w14:textFill>
        </w:rPr>
        <w:t>、</w:t>
      </w:r>
      <w:r>
        <w:rPr>
          <w:rFonts w:hint="eastAsia" w:asciiTheme="minorEastAsia" w:hAnsiTheme="minorEastAsia"/>
          <w:color w:val="000000" w:themeColor="text1"/>
          <w:sz w:val="24"/>
          <w:szCs w:val="24"/>
          <w14:textFill>
            <w14:solidFill>
              <w14:schemeClr w14:val="tx1"/>
            </w14:solidFill>
          </w14:textFill>
        </w:rPr>
        <w:t>I</w:t>
      </w:r>
      <w:r>
        <w:rPr>
          <w:rFonts w:hint="eastAsia" w:asciiTheme="minorEastAsia" w:hAnsiTheme="minorEastAsia"/>
          <w:color w:val="000000" w:themeColor="text1"/>
          <w:sz w:val="24"/>
          <w:szCs w:val="24"/>
          <w:vertAlign w:val="subscript"/>
          <w14:textFill>
            <w14:solidFill>
              <w14:schemeClr w14:val="tx1"/>
            </w14:solidFill>
          </w14:textFill>
        </w:rPr>
        <w:t>B</w:t>
      </w:r>
      <w:r>
        <w:rPr>
          <w:rFonts w:asciiTheme="minorEastAsia" w:hAnsiTheme="minorEastAsia"/>
          <w:color w:val="000000" w:themeColor="text1"/>
          <w:sz w:val="24"/>
          <w:szCs w:val="24"/>
          <w14:textFill>
            <w14:solidFill>
              <w14:schemeClr w14:val="tx1"/>
            </w14:solidFill>
          </w14:textFill>
        </w:rPr>
        <w:t>、</w:t>
      </w:r>
      <w:r>
        <w:rPr>
          <w:rFonts w:hint="eastAsia" w:asciiTheme="minorEastAsia" w:hAnsiTheme="minorEastAsia"/>
          <w:color w:val="000000" w:themeColor="text1"/>
          <w:sz w:val="24"/>
          <w:szCs w:val="24"/>
          <w14:textFill>
            <w14:solidFill>
              <w14:schemeClr w14:val="tx1"/>
            </w14:solidFill>
          </w14:textFill>
        </w:rPr>
        <w:t>I</w:t>
      </w:r>
      <w:r>
        <w:rPr>
          <w:rFonts w:hint="eastAsia" w:asciiTheme="minorEastAsia" w:hAnsiTheme="minorEastAsia"/>
          <w:color w:val="000000" w:themeColor="text1"/>
          <w:sz w:val="24"/>
          <w:szCs w:val="24"/>
          <w:vertAlign w:val="subscript"/>
          <w14:textFill>
            <w14:solidFill>
              <w14:schemeClr w14:val="tx1"/>
            </w14:solidFill>
          </w14:textFill>
        </w:rPr>
        <w:t>C</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测得AB、BC</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AC两点间的电压U</w:t>
      </w:r>
      <w:r>
        <w:rPr>
          <w:rFonts w:hint="eastAsia" w:asciiTheme="minorEastAsia" w:hAnsiTheme="minorEastAsia"/>
          <w:color w:val="000000" w:themeColor="text1"/>
          <w:sz w:val="24"/>
          <w:szCs w:val="24"/>
          <w:vertAlign w:val="subscript"/>
          <w14:textFill>
            <w14:solidFill>
              <w14:schemeClr w14:val="tx1"/>
            </w14:solidFill>
          </w14:textFill>
        </w:rPr>
        <w:t>AB</w:t>
      </w:r>
      <w:r>
        <w:rPr>
          <w:rFonts w:asciiTheme="minorEastAsia" w:hAnsiTheme="minorEastAsia"/>
          <w:color w:val="000000" w:themeColor="text1"/>
          <w:sz w:val="24"/>
          <w:szCs w:val="24"/>
          <w14:textFill>
            <w14:solidFill>
              <w14:schemeClr w14:val="tx1"/>
            </w14:solidFill>
          </w14:textFill>
        </w:rPr>
        <w:t>、U</w:t>
      </w:r>
      <w:r>
        <w:rPr>
          <w:rFonts w:hint="eastAsia" w:asciiTheme="minorEastAsia" w:hAnsiTheme="minorEastAsia"/>
          <w:color w:val="000000" w:themeColor="text1"/>
          <w:sz w:val="24"/>
          <w:szCs w:val="24"/>
          <w:vertAlign w:val="subscript"/>
          <w14:textFill>
            <w14:solidFill>
              <w14:schemeClr w14:val="tx1"/>
            </w14:solidFill>
          </w14:textFill>
        </w:rPr>
        <w:t>BC</w:t>
      </w:r>
      <w:r>
        <w:rPr>
          <w:rFonts w:hint="eastAsia" w:asciiTheme="minorEastAsia" w:hAnsiTheme="minorEastAsia"/>
          <w:color w:val="000000" w:themeColor="text1"/>
          <w:sz w:val="24"/>
          <w:szCs w:val="24"/>
          <w14:textFill>
            <w14:solidFill>
              <w14:schemeClr w14:val="tx1"/>
            </w14:solidFill>
          </w14:textFill>
        </w:rPr>
        <w:t>、U</w:t>
      </w:r>
      <w:r>
        <w:rPr>
          <w:rFonts w:hint="eastAsia" w:asciiTheme="minorEastAsia" w:hAnsiTheme="minorEastAsia"/>
          <w:color w:val="000000" w:themeColor="text1"/>
          <w:sz w:val="24"/>
          <w:szCs w:val="24"/>
          <w:vertAlign w:val="subscript"/>
          <w14:textFill>
            <w14:solidFill>
              <w14:schemeClr w14:val="tx1"/>
            </w14:solidFill>
          </w14:textFill>
        </w:rPr>
        <w:t>AC</w:t>
      </w:r>
      <w:r>
        <w:rPr>
          <w:rFonts w:asciiTheme="minorEastAsia" w:hAnsiTheme="minorEastAsia"/>
          <w:color w:val="000000" w:themeColor="text1"/>
          <w:sz w:val="24"/>
          <w:szCs w:val="24"/>
          <w14:textFill>
            <w14:solidFill>
              <w14:schemeClr w14:val="tx1"/>
            </w14:solidFill>
          </w14:textFill>
        </w:rPr>
        <w:t>.下列说法正确的是</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A. I</w:t>
      </w:r>
      <w:r>
        <w:rPr>
          <w:rFonts w:asciiTheme="minorEastAsia" w:hAnsiTheme="minorEastAsia"/>
          <w:color w:val="000000" w:themeColor="text1"/>
          <w:sz w:val="24"/>
          <w:szCs w:val="24"/>
          <w:vertAlign w:val="subscript"/>
          <w14:textFill>
            <w14:solidFill>
              <w14:schemeClr w14:val="tx1"/>
            </w14:solidFill>
          </w14:textFill>
        </w:rPr>
        <w:t>A</w:t>
      </w:r>
      <w:r>
        <w:rPr>
          <w:rFonts w:asciiTheme="minorEastAsia" w:hAnsiTheme="minorEastAsia"/>
          <w:color w:val="000000" w:themeColor="text1"/>
          <w:sz w:val="24"/>
          <w:szCs w:val="24"/>
          <w14:textFill>
            <w14:solidFill>
              <w14:schemeClr w14:val="tx1"/>
            </w14:solidFill>
          </w14:textFill>
        </w:rPr>
        <w:t>&gt;</w:t>
      </w:r>
      <w:r>
        <w:rPr>
          <w:rFonts w:hint="eastAsia" w:asciiTheme="minorEastAsia" w:hAnsiTheme="minorEastAsia"/>
          <w:color w:val="000000" w:themeColor="text1"/>
          <w:sz w:val="24"/>
          <w:szCs w:val="24"/>
          <w14:textFill>
            <w14:solidFill>
              <w14:schemeClr w14:val="tx1"/>
            </w14:solidFill>
          </w14:textFill>
        </w:rPr>
        <w:t>I</w:t>
      </w:r>
      <w:r>
        <w:rPr>
          <w:rFonts w:asciiTheme="minorEastAsia" w:hAnsiTheme="minorEastAsia"/>
          <w:color w:val="000000" w:themeColor="text1"/>
          <w:sz w:val="24"/>
          <w:szCs w:val="24"/>
          <w:vertAlign w:val="subscript"/>
          <w14:textFill>
            <w14:solidFill>
              <w14:schemeClr w14:val="tx1"/>
            </w14:solidFill>
          </w14:textFill>
        </w:rPr>
        <w:t>B</w:t>
      </w:r>
      <w:r>
        <w:rPr>
          <w:rFonts w:asciiTheme="minorEastAsia" w:hAnsiTheme="minorEastAsia"/>
          <w:color w:val="000000" w:themeColor="text1"/>
          <w:sz w:val="24"/>
          <w:szCs w:val="24"/>
          <w14:textFill>
            <w14:solidFill>
              <w14:schemeClr w14:val="tx1"/>
            </w14:solidFill>
          </w14:textFill>
        </w:rPr>
        <w:t>&gt;I</w:t>
      </w:r>
      <w:r>
        <w:rPr>
          <w:rFonts w:hint="eastAsia" w:asciiTheme="minorEastAsia" w:hAnsiTheme="minorEastAsia"/>
          <w:color w:val="000000" w:themeColor="text1"/>
          <w:sz w:val="24"/>
          <w:szCs w:val="24"/>
          <w:vertAlign w:val="subscript"/>
          <w14:textFill>
            <w14:solidFill>
              <w14:schemeClr w14:val="tx1"/>
            </w14:solidFill>
          </w14:textFill>
        </w:rPr>
        <w:t>C</w:t>
      </w:r>
      <w:r>
        <w:rPr>
          <w:rFonts w:asciiTheme="minorEastAsia" w:hAnsiTheme="minorEastAsia"/>
          <w:color w:val="000000" w:themeColor="text1"/>
          <w:sz w:val="24"/>
          <w:szCs w:val="24"/>
          <w14:textFill>
            <w14:solidFill>
              <w14:schemeClr w14:val="tx1"/>
            </w14:solidFill>
          </w14:textFill>
        </w:rPr>
        <w:t xml:space="preserve"> </w:t>
      </w:r>
      <w:r>
        <w:rPr>
          <w:rFonts w:hint="eastAsia" w:asciiTheme="minorEastAsia" w:hAnsiTheme="minorEastAsia"/>
          <w:color w:val="000000" w:themeColor="text1"/>
          <w:sz w:val="24"/>
          <w:szCs w:val="24"/>
          <w14:textFill>
            <w14:solidFill>
              <w14:schemeClr w14:val="tx1"/>
            </w14:solidFill>
          </w14:textFill>
        </w:rPr>
        <w:tab/>
      </w:r>
      <w:r>
        <w:rPr>
          <w:rFonts w:hint="eastAsia" w:asciiTheme="minorEastAsia" w:hAnsiTheme="minorEastAsia"/>
          <w:color w:val="000000" w:themeColor="text1"/>
          <w:sz w:val="24"/>
          <w:szCs w:val="24"/>
          <w14:textFill>
            <w14:solidFill>
              <w14:schemeClr w14:val="tx1"/>
            </w14:solidFill>
          </w14:textFill>
        </w:rPr>
        <w:tab/>
      </w:r>
      <w:r>
        <w:rPr>
          <w:rFonts w:hint="eastAsia" w:asciiTheme="minorEastAsia" w:hAnsiTheme="minorEastAsia"/>
          <w:color w:val="000000" w:themeColor="text1"/>
          <w:sz w:val="24"/>
          <w:szCs w:val="24"/>
          <w14:textFill>
            <w14:solidFill>
              <w14:schemeClr w14:val="tx1"/>
            </w14:solidFill>
          </w14:textFill>
        </w:rPr>
        <w:tab/>
      </w:r>
      <w:r>
        <w:rPr>
          <w:rFonts w:asciiTheme="minorEastAsia" w:hAnsiTheme="minorEastAsia"/>
          <w:color w:val="000000" w:themeColor="text1"/>
          <w:sz w:val="24"/>
          <w:szCs w:val="24"/>
          <w14:textFill>
            <w14:solidFill>
              <w14:schemeClr w14:val="tx1"/>
            </w14:solidFill>
          </w14:textFill>
        </w:rPr>
        <w:t>B. I</w:t>
      </w:r>
      <w:r>
        <w:rPr>
          <w:rFonts w:asciiTheme="minorEastAsia" w:hAnsiTheme="minorEastAsia"/>
          <w:color w:val="000000" w:themeColor="text1"/>
          <w:sz w:val="24"/>
          <w:szCs w:val="24"/>
          <w:vertAlign w:val="subscript"/>
          <w14:textFill>
            <w14:solidFill>
              <w14:schemeClr w14:val="tx1"/>
            </w14:solidFill>
          </w14:textFill>
        </w:rPr>
        <w:t>A</w:t>
      </w:r>
      <w:r>
        <w:rPr>
          <w:rFonts w:hint="eastAsia" w:asciiTheme="minorEastAsia" w:hAnsiTheme="minorEastAsia"/>
          <w:color w:val="000000" w:themeColor="text1"/>
          <w:sz w:val="24"/>
          <w:szCs w:val="24"/>
          <w14:textFill>
            <w14:solidFill>
              <w14:schemeClr w14:val="tx1"/>
            </w14:solidFill>
          </w14:textFill>
        </w:rPr>
        <w:t>&lt;</w:t>
      </w:r>
      <w:r>
        <w:rPr>
          <w:rFonts w:asciiTheme="minorEastAsia" w:hAnsiTheme="minorEastAsia"/>
          <w:color w:val="000000" w:themeColor="text1"/>
          <w:sz w:val="24"/>
          <w:szCs w:val="24"/>
          <w14:textFill>
            <w14:solidFill>
              <w14:schemeClr w14:val="tx1"/>
            </w14:solidFill>
          </w14:textFill>
        </w:rPr>
        <w:t>I</w:t>
      </w:r>
      <w:r>
        <w:rPr>
          <w:rFonts w:hint="eastAsia" w:asciiTheme="minorEastAsia" w:hAnsiTheme="minorEastAsia"/>
          <w:color w:val="000000" w:themeColor="text1"/>
          <w:sz w:val="24"/>
          <w:szCs w:val="24"/>
          <w:vertAlign w:val="subscript"/>
          <w14:textFill>
            <w14:solidFill>
              <w14:schemeClr w14:val="tx1"/>
            </w14:solidFill>
          </w14:textFill>
        </w:rPr>
        <w:t>B</w:t>
      </w:r>
      <w:r>
        <w:rPr>
          <w:rFonts w:asciiTheme="minorEastAsia" w:hAnsiTheme="minorEastAsia"/>
          <w:color w:val="000000" w:themeColor="text1"/>
          <w:sz w:val="24"/>
          <w:szCs w:val="24"/>
          <w14:textFill>
            <w14:solidFill>
              <w14:schemeClr w14:val="tx1"/>
            </w14:solidFill>
          </w14:textFill>
        </w:rPr>
        <w:t>&lt;I</w:t>
      </w:r>
      <w:r>
        <w:rPr>
          <w:rFonts w:hint="eastAsia" w:asciiTheme="minorEastAsia" w:hAnsiTheme="minorEastAsia"/>
          <w:color w:val="000000" w:themeColor="text1"/>
          <w:sz w:val="24"/>
          <w:szCs w:val="24"/>
          <w:vertAlign w:val="subscript"/>
          <w14:textFill>
            <w14:solidFill>
              <w14:schemeClr w14:val="tx1"/>
            </w14:solidFill>
          </w14:textFill>
        </w:rPr>
        <w:t>C</w:t>
      </w:r>
      <w:r>
        <w:rPr>
          <w:rFonts w:asciiTheme="minorEastAsia" w:hAnsiTheme="minorEastAsia"/>
          <w:color w:val="000000" w:themeColor="text1"/>
          <w:sz w:val="24"/>
          <w:szCs w:val="24"/>
          <w14:textFill>
            <w14:solidFill>
              <w14:schemeClr w14:val="tx1"/>
            </w14:solidFill>
          </w14:textFill>
        </w:rPr>
        <w:t xml:space="preserve"> </w:t>
      </w:r>
      <w:r>
        <w:rPr>
          <w:rFonts w:hint="eastAsia" w:asciiTheme="minorEastAsia" w:hAnsiTheme="minorEastAsia"/>
          <w:color w:val="000000" w:themeColor="text1"/>
          <w:sz w:val="24"/>
          <w:szCs w:val="24"/>
          <w14:textFill>
            <w14:solidFill>
              <w14:schemeClr w14:val="tx1"/>
            </w14:solidFill>
          </w14:textFill>
        </w:rPr>
        <w:tab/>
      </w:r>
      <w:r>
        <w:rPr>
          <w:rFonts w:hint="eastAsia" w:asciiTheme="minorEastAsia" w:hAnsiTheme="minorEastAsia"/>
          <w:color w:val="000000" w:themeColor="text1"/>
          <w:sz w:val="24"/>
          <w:szCs w:val="24"/>
          <w14:textFill>
            <w14:solidFill>
              <w14:schemeClr w14:val="tx1"/>
            </w14:solidFill>
          </w14:textFill>
        </w:rPr>
        <w:tab/>
      </w:r>
      <w:r>
        <w:rPr>
          <w:rFonts w:hint="eastAsia" w:asciiTheme="minorEastAsia" w:hAnsiTheme="minorEastAsia"/>
          <w:color w:val="000000" w:themeColor="text1"/>
          <w:sz w:val="24"/>
          <w:szCs w:val="24"/>
          <w14:textFill>
            <w14:solidFill>
              <w14:schemeClr w14:val="tx1"/>
            </w14:solidFill>
          </w14:textFill>
        </w:rPr>
        <w:tab/>
      </w:r>
      <w:r>
        <w:rPr>
          <w:rFonts w:asciiTheme="minorEastAsia" w:hAnsiTheme="minorEastAsia"/>
          <w:color w:val="000000" w:themeColor="text1"/>
          <w:sz w:val="24"/>
          <w:szCs w:val="24"/>
          <w14:textFill>
            <w14:solidFill>
              <w14:schemeClr w14:val="tx1"/>
            </w14:solidFill>
          </w14:textFill>
        </w:rPr>
        <w:t>C. U</w:t>
      </w:r>
      <w:r>
        <w:rPr>
          <w:rFonts w:asciiTheme="minorEastAsia" w:hAnsiTheme="minorEastAsia"/>
          <w:color w:val="000000" w:themeColor="text1"/>
          <w:sz w:val="24"/>
          <w:szCs w:val="24"/>
          <w:vertAlign w:val="subscript"/>
          <w14:textFill>
            <w14:solidFill>
              <w14:schemeClr w14:val="tx1"/>
            </w14:solidFill>
          </w14:textFill>
        </w:rPr>
        <w:t>AB</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U</w:t>
      </w:r>
      <w:r>
        <w:rPr>
          <w:rFonts w:asciiTheme="minorEastAsia" w:hAnsiTheme="minorEastAsia"/>
          <w:color w:val="000000" w:themeColor="text1"/>
          <w:sz w:val="24"/>
          <w:szCs w:val="24"/>
          <w:vertAlign w:val="subscript"/>
          <w14:textFill>
            <w14:solidFill>
              <w14:schemeClr w14:val="tx1"/>
            </w14:solidFill>
          </w14:textFill>
        </w:rPr>
        <w:t>BC</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U</w:t>
      </w:r>
      <w:r>
        <w:rPr>
          <w:rFonts w:asciiTheme="minorEastAsia" w:hAnsiTheme="minorEastAsia"/>
          <w:color w:val="000000" w:themeColor="text1"/>
          <w:sz w:val="24"/>
          <w:szCs w:val="24"/>
          <w:vertAlign w:val="subscript"/>
          <w14:textFill>
            <w14:solidFill>
              <w14:schemeClr w14:val="tx1"/>
            </w14:solidFill>
          </w14:textFill>
        </w:rPr>
        <w:t>AC</w:t>
      </w:r>
      <w:r>
        <w:rPr>
          <w:rFonts w:asciiTheme="minorEastAsia" w:hAnsiTheme="minorEastAsia"/>
          <w:color w:val="000000" w:themeColor="text1"/>
          <w:sz w:val="24"/>
          <w:szCs w:val="24"/>
          <w14:textFill>
            <w14:solidFill>
              <w14:schemeClr w14:val="tx1"/>
            </w14:solidFill>
          </w14:textFill>
        </w:rPr>
        <w:t xml:space="preserve"> </w:t>
      </w:r>
      <w:r>
        <w:rPr>
          <w:rFonts w:hint="eastAsia" w:asciiTheme="minorEastAsia" w:hAnsiTheme="minorEastAsia"/>
          <w:color w:val="000000" w:themeColor="text1"/>
          <w:sz w:val="24"/>
          <w:szCs w:val="24"/>
          <w14:textFill>
            <w14:solidFill>
              <w14:schemeClr w14:val="tx1"/>
            </w14:solidFill>
          </w14:textFill>
        </w:rPr>
        <w:tab/>
      </w:r>
      <w:r>
        <w:rPr>
          <w:rFonts w:hint="eastAsia" w:asciiTheme="minorEastAsia" w:hAnsiTheme="minorEastAsia"/>
          <w:color w:val="000000" w:themeColor="text1"/>
          <w:sz w:val="24"/>
          <w:szCs w:val="24"/>
          <w14:textFill>
            <w14:solidFill>
              <w14:schemeClr w14:val="tx1"/>
            </w14:solidFill>
          </w14:textFill>
        </w:rPr>
        <w:tab/>
      </w:r>
      <w:r>
        <w:rPr>
          <w:rFonts w:hint="eastAsia" w:asciiTheme="minorEastAsia" w:hAnsiTheme="minorEastAsia"/>
          <w:color w:val="000000" w:themeColor="text1"/>
          <w:sz w:val="24"/>
          <w:szCs w:val="24"/>
          <w14:textFill>
            <w14:solidFill>
              <w14:schemeClr w14:val="tx1"/>
            </w14:solidFill>
          </w14:textFill>
        </w:rPr>
        <w:tab/>
      </w:r>
      <w:r>
        <w:rPr>
          <w:rFonts w:asciiTheme="minorEastAsia" w:hAnsiTheme="minorEastAsia"/>
          <w:color w:val="000000" w:themeColor="text1"/>
          <w:sz w:val="24"/>
          <w:szCs w:val="24"/>
          <w14:textFill>
            <w14:solidFill>
              <w14:schemeClr w14:val="tx1"/>
            </w14:solidFill>
          </w14:textFill>
        </w:rPr>
        <w:t>D. U</w:t>
      </w:r>
      <w:r>
        <w:rPr>
          <w:rFonts w:asciiTheme="minorEastAsia" w:hAnsiTheme="minorEastAsia"/>
          <w:color w:val="000000" w:themeColor="text1"/>
          <w:sz w:val="24"/>
          <w:szCs w:val="24"/>
          <w:vertAlign w:val="subscript"/>
          <w14:textFill>
            <w14:solidFill>
              <w14:schemeClr w14:val="tx1"/>
            </w14:solidFill>
          </w14:textFill>
        </w:rPr>
        <w:t>A</w:t>
      </w:r>
      <w:r>
        <w:rPr>
          <w:rFonts w:hint="eastAsia" w:asciiTheme="minorEastAsia" w:hAnsiTheme="minorEastAsia"/>
          <w:color w:val="000000" w:themeColor="text1"/>
          <w:sz w:val="24"/>
          <w:szCs w:val="24"/>
          <w:vertAlign w:val="subscript"/>
          <w14:textFill>
            <w14:solidFill>
              <w14:schemeClr w14:val="tx1"/>
            </w14:solidFill>
          </w14:textFill>
        </w:rPr>
        <w:t>C</w:t>
      </w:r>
      <w:r>
        <w:rPr>
          <w:rFonts w:hint="eastAsia" w:asciiTheme="minorEastAsia" w:hAnsiTheme="minorEastAsia"/>
          <w:color w:val="000000" w:themeColor="text1"/>
          <w:sz w:val="24"/>
          <w:szCs w:val="24"/>
          <w14:textFill>
            <w14:solidFill>
              <w14:schemeClr w14:val="tx1"/>
            </w14:solidFill>
          </w14:textFill>
        </w:rPr>
        <w:t>=U</w:t>
      </w:r>
      <w:r>
        <w:rPr>
          <w:rFonts w:hint="eastAsia" w:asciiTheme="minorEastAsia" w:hAnsiTheme="minorEastAsia"/>
          <w:color w:val="000000" w:themeColor="text1"/>
          <w:sz w:val="24"/>
          <w:szCs w:val="24"/>
          <w:vertAlign w:val="subscript"/>
          <w14:textFill>
            <w14:solidFill>
              <w14:schemeClr w14:val="tx1"/>
            </w14:solidFill>
          </w14:textFill>
        </w:rPr>
        <w:t>BC</w:t>
      </w:r>
      <w:r>
        <w:rPr>
          <w:rFonts w:hint="eastAsia" w:asciiTheme="minorEastAsia" w:hAnsiTheme="minorEastAsia"/>
          <w:color w:val="000000" w:themeColor="text1"/>
          <w:sz w:val="24"/>
          <w:szCs w:val="24"/>
          <w14:textFill>
            <w14:solidFill>
              <w14:schemeClr w14:val="tx1"/>
            </w14:solidFill>
          </w14:textFill>
        </w:rPr>
        <w:t>+U</w:t>
      </w:r>
      <w:r>
        <w:rPr>
          <w:rFonts w:hint="eastAsia" w:asciiTheme="minorEastAsia" w:hAnsiTheme="minorEastAsia"/>
          <w:color w:val="000000" w:themeColor="text1"/>
          <w:sz w:val="24"/>
          <w:szCs w:val="24"/>
          <w:vertAlign w:val="subscript"/>
          <w14:textFill>
            <w14:solidFill>
              <w14:schemeClr w14:val="tx1"/>
            </w14:solidFill>
          </w14:textFill>
        </w:rPr>
        <w:t>AB</w:t>
      </w:r>
      <w:r>
        <w:rPr>
          <w:rFonts w:asciiTheme="minorEastAsia" w:hAnsiTheme="minorEastAsia"/>
          <w:color w:val="000000" w:themeColor="text1"/>
          <w:sz w:val="24"/>
          <w:szCs w:val="24"/>
          <w14:textFill>
            <w14:solidFill>
              <w14:schemeClr w14:val="tx1"/>
            </w14:solidFill>
          </w14:textFill>
        </w:rPr>
        <w:br w:type="textWrapping"/>
      </w:r>
      <w:r>
        <w:rPr>
          <w:rFonts w:hint="eastAsia" w:asciiTheme="minorEastAsia" w:hAnsiTheme="minorEastAsia"/>
          <w:color w:val="000000" w:themeColor="text1"/>
          <w:sz w:val="24"/>
          <w:szCs w:val="24"/>
          <w14:textFill>
            <w14:solidFill>
              <w14:schemeClr w14:val="tx1"/>
            </w14:solidFill>
          </w14:textFill>
        </w:rPr>
        <w:t>(6)</w:t>
      </w:r>
      <w:r>
        <w:rPr>
          <w:rFonts w:asciiTheme="minorEastAsia" w:hAnsiTheme="minorEastAsia"/>
          <w:color w:val="000000" w:themeColor="text1"/>
          <w:sz w:val="24"/>
          <w:szCs w:val="24"/>
          <w14:textFill>
            <w14:solidFill>
              <w14:schemeClr w14:val="tx1"/>
            </w14:solidFill>
          </w14:textFill>
        </w:rPr>
        <w:t>小林选用规格完全相同的灯泡串联进标多次实验,则选用规格不同的灯泡串联进行多次实验,你认为</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t>的方案较好,理由是</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27.在</w:t>
      </w:r>
      <w:r>
        <w:rPr>
          <w:rFonts w:hint="eastAsia" w:asciiTheme="minorEastAsia" w:hAnsiTheme="minorEastAsia"/>
          <w:color w:val="000000" w:themeColor="text1"/>
          <w:sz w:val="24"/>
          <w:szCs w:val="24"/>
          <w14:textFill>
            <w14:solidFill>
              <w14:schemeClr w14:val="tx1"/>
            </w14:solidFill>
          </w14:textFill>
        </w:rPr>
        <w:t>探究</w:t>
      </w:r>
      <w:r>
        <w:rPr>
          <w:rFonts w:asciiTheme="minorEastAsia" w:hAnsiTheme="minorEastAsia"/>
          <w:color w:val="000000" w:themeColor="text1"/>
          <w:sz w:val="24"/>
          <w:szCs w:val="24"/>
          <w14:textFill>
            <w14:solidFill>
              <w14:schemeClr w14:val="tx1"/>
            </w14:solidFill>
          </w14:textFill>
        </w:rPr>
        <w:t>“通过导体中的电流与电压</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电阻的关系”的实验中,小红画出的电路图如图甲所示,她所用的电源电压为3</w:t>
      </w:r>
      <w:r>
        <w:rPr>
          <w:rFonts w:hint="eastAsia" w:asciiTheme="minorEastAsia" w:hAnsiTheme="minorEastAsia"/>
          <w:color w:val="000000" w:themeColor="text1"/>
          <w:sz w:val="24"/>
          <w:szCs w:val="24"/>
          <w14:textFill>
            <w14:solidFill>
              <w14:schemeClr w14:val="tx1"/>
            </w14:solidFill>
          </w14:textFill>
        </w:rPr>
        <w:t>V</w:t>
      </w:r>
      <w:r>
        <w:rPr>
          <w:rFonts w:asciiTheme="minorEastAsia" w:hAnsiTheme="minorEastAsia"/>
          <w:color w:val="000000" w:themeColor="text1"/>
          <w:sz w:val="24"/>
          <w:szCs w:val="24"/>
          <w14:textFill>
            <w14:solidFill>
              <w14:schemeClr w14:val="tx1"/>
            </w14:solidFill>
          </w14:textFill>
        </w:rPr>
        <w:t>,滑动变阻器上标有“20</w:t>
      </w:r>
      <w:r>
        <w:rPr>
          <w:rFonts w:hint="eastAsia" w:asciiTheme="minorEastAsia" w:hAnsiTheme="minorEastAsia"/>
          <w:color w:val="000000" w:themeColor="text1"/>
          <w:sz w:val="24"/>
          <w:szCs w:val="24"/>
          <w14:textFill>
            <w14:solidFill>
              <w14:schemeClr w14:val="tx1"/>
            </w14:solidFill>
          </w14:textFill>
        </w:rPr>
        <w:t xml:space="preserve">Ω   </w:t>
      </w:r>
      <w:r>
        <w:rPr>
          <w:rFonts w:asciiTheme="minorEastAsia" w:hAnsiTheme="minorEastAsia"/>
          <w:color w:val="000000" w:themeColor="text1"/>
          <w:sz w:val="24"/>
          <w:szCs w:val="24"/>
          <w14:textFill>
            <w14:solidFill>
              <w14:schemeClr w14:val="tx1"/>
            </w14:solidFill>
          </w14:textFill>
        </w:rPr>
        <w:t>2A”字样</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br w:type="textWrapping"/>
      </w:r>
      <w:r>
        <w:drawing>
          <wp:inline distT="0" distB="0" distL="0" distR="0">
            <wp:extent cx="5966460" cy="192405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pic:cNvPicPr>
                  </pic:nvPicPr>
                  <pic:blipFill>
                    <a:blip r:embed="rId22"/>
                    <a:stretch>
                      <a:fillRect/>
                    </a:stretch>
                  </pic:blipFill>
                  <pic:spPr>
                    <a:xfrm>
                      <a:off x="0" y="0"/>
                      <a:ext cx="5966903" cy="1924050"/>
                    </a:xfrm>
                    <a:prstGeom prst="rect">
                      <a:avLst/>
                    </a:prstGeom>
                  </pic:spPr>
                </pic:pic>
              </a:graphicData>
            </a:graphic>
          </wp:inline>
        </w:drawing>
      </w:r>
      <w:r>
        <w:t xml:space="preserve"> </w:t>
      </w:r>
    </w:p>
    <w:p>
      <w:pPr>
        <w:spacing w:line="240" w:lineRule="auto"/>
        <w:jc w:val="left"/>
        <w:rPr>
          <w:rFonts w:hint="eastAsia"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z w:val="24"/>
          <w:szCs w:val="24"/>
          <w14:textFill>
            <w14:solidFill>
              <w14:schemeClr w14:val="tx1"/>
            </w14:solidFill>
          </w14:textFill>
        </w:rPr>
        <w:t>(1)请你帮小红用笔画线代替导线,根据图甲将图乙所示的实物电路连接完整.(注意实物图与电路图对应)</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(2)在闭合开关应该将滑动变阻器滑片移到</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t xml:space="preserve"> (填“</w:t>
      </w:r>
      <w:r>
        <w:rPr>
          <w:rFonts w:hint="eastAsia" w:asciiTheme="minorEastAsia" w:hAnsiTheme="minorEastAsia"/>
          <w:color w:val="000000" w:themeColor="text1"/>
          <w:sz w:val="24"/>
          <w:szCs w:val="24"/>
          <w14:textFill>
            <w14:solidFill>
              <w14:schemeClr w14:val="tx1"/>
            </w14:solidFill>
          </w14:textFill>
        </w:rPr>
        <w:t>A</w:t>
      </w:r>
      <w:r>
        <w:rPr>
          <w:rFonts w:asciiTheme="minorEastAsia" w:hAnsiTheme="minorEastAsia"/>
          <w:color w:val="000000" w:themeColor="text1"/>
          <w:sz w:val="24"/>
          <w:szCs w:val="24"/>
          <w14:textFill>
            <w14:solidFill>
              <w14:schemeClr w14:val="tx1"/>
            </w14:solidFill>
          </w14:textFill>
        </w:rPr>
        <w:t>”或“</w:t>
      </w:r>
      <w:r>
        <w:rPr>
          <w:rFonts w:hint="eastAsia" w:asciiTheme="minorEastAsia" w:hAnsiTheme="minorEastAsia"/>
          <w:color w:val="000000" w:themeColor="text1"/>
          <w:sz w:val="24"/>
          <w:szCs w:val="24"/>
          <w14:textFill>
            <w14:solidFill>
              <w14:schemeClr w14:val="tx1"/>
            </w14:solidFill>
          </w14:textFill>
        </w:rPr>
        <w:t>B</w:t>
      </w:r>
      <w:r>
        <w:rPr>
          <w:rFonts w:asciiTheme="minorEastAsia" w:hAnsiTheme="minorEastAsia"/>
          <w:color w:val="000000" w:themeColor="text1"/>
          <w:sz w:val="24"/>
          <w:szCs w:val="24"/>
          <w14:textFill>
            <w14:solidFill>
              <w14:schemeClr w14:val="tx1"/>
            </w14:solidFill>
          </w14:textFill>
        </w:rPr>
        <w:t>”)端,这样做的目的是</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(3)小红接</w:t>
      </w:r>
      <w:r>
        <w:rPr>
          <w:rFonts w:hint="eastAsia" w:asciiTheme="minorEastAsia" w:hAnsiTheme="minorEastAsia"/>
          <w:color w:val="000000" w:themeColor="text1"/>
          <w:sz w:val="24"/>
          <w:szCs w:val="24"/>
          <w14:textFill>
            <w14:solidFill>
              <w14:schemeClr w14:val="tx1"/>
            </w14:solidFill>
          </w14:textFill>
        </w:rPr>
        <w:t>通</w:t>
      </w:r>
      <w:r>
        <w:rPr>
          <w:rFonts w:asciiTheme="minorEastAsia" w:hAnsiTheme="minorEastAsia"/>
          <w:color w:val="000000" w:themeColor="text1"/>
          <w:sz w:val="24"/>
          <w:szCs w:val="24"/>
          <w14:textFill>
            <w14:solidFill>
              <w14:schemeClr w14:val="tx1"/>
            </w14:solidFill>
          </w14:textFill>
        </w:rPr>
        <w:t>电路后,发现电流表指针不偏转,电压表指针有明显的偏转,调节变阻器的滑片时也没有明显的变化,你认为电路中的故障是</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hint="eastAsia" w:asciiTheme="minorEastAsia" w:hAnsiTheme="minorEastAsia"/>
          <w:color w:val="000000" w:themeColor="text1"/>
          <w:sz w:val="24"/>
          <w:szCs w:val="24"/>
          <w14:textFill>
            <w14:solidFill>
              <w14:schemeClr w14:val="tx1"/>
            </w14:solidFill>
          </w14:textFill>
        </w:rPr>
        <w:t>。</w:t>
      </w:r>
    </w:p>
    <w:p>
      <w:pPr>
        <w:spacing w:line="240" w:lineRule="auto"/>
        <w:jc w:val="left"/>
        <w:rPr>
          <w:rFonts w:hint="eastAsia" w:asciiTheme="minorEastAsia" w:hAnsiTheme="minorEastAsia"/>
          <w:color w:val="000000" w:themeColor="text1"/>
          <w:sz w:val="24"/>
          <w:szCs w:val="24"/>
          <w14:textFill>
            <w14:solidFill>
              <w14:schemeClr w14:val="tx1"/>
            </w14:solidFill>
          </w14:textFill>
        </w:rPr>
      </w:pPr>
      <w:r>
        <w:drawing>
          <wp:anchor distT="0" distB="0" distL="114300" distR="114300" simplePos="0" relativeHeight="251662336" behindDoc="0" locked="0" layoutInCell="1" allowOverlap="1">
            <wp:simplePos x="0" y="0"/>
            <wp:positionH relativeFrom="column">
              <wp:posOffset>4333875</wp:posOffset>
            </wp:positionH>
            <wp:positionV relativeFrom="paragraph">
              <wp:posOffset>73025</wp:posOffset>
            </wp:positionV>
            <wp:extent cx="1799590" cy="1713865"/>
            <wp:effectExtent l="0" t="0" r="0" b="635"/>
            <wp:wrapSquare wrapText="bothSides"/>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23">
                      <a:extLst>
                        <a:ext uri="{28A0092B-C50C-407E-A947-70E740481C1C}">
                          <a14:useLocalDpi xmlns:a14="http://schemas.microsoft.com/office/drawing/2010/main" val="0"/>
                        </a:ext>
                      </a:extLst>
                    </a:blip>
                    <a:stretch>
                      <a:fillRect/>
                    </a:stretch>
                  </pic:blipFill>
                  <pic:spPr>
                    <a:xfrm>
                      <a:off x="0" y="0"/>
                      <a:ext cx="1799590" cy="1713865"/>
                    </a:xfrm>
                    <a:prstGeom prst="rect">
                      <a:avLst/>
                    </a:prstGeom>
                  </pic:spPr>
                </pic:pic>
              </a:graphicData>
            </a:graphic>
          </wp:anchor>
        </w:drawing>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4)排除</w:t>
      </w:r>
      <w:r>
        <w:rPr>
          <w:rFonts w:hint="eastAsia" w:asciiTheme="minorEastAsia" w:hAnsiTheme="minorEastAsia"/>
          <w:color w:val="000000" w:themeColor="text1"/>
          <w:sz w:val="24"/>
          <w:szCs w:val="24"/>
          <w14:textFill>
            <w14:solidFill>
              <w14:schemeClr w14:val="tx1"/>
            </w14:solidFill>
          </w14:textFill>
        </w:rPr>
        <w:t>故障</w:t>
      </w:r>
      <w:r>
        <w:rPr>
          <w:rFonts w:asciiTheme="minorEastAsia" w:hAnsiTheme="minorEastAsia"/>
          <w:color w:val="000000" w:themeColor="text1"/>
          <w:sz w:val="24"/>
          <w:szCs w:val="24"/>
          <w14:textFill>
            <w14:solidFill>
              <w14:schemeClr w14:val="tx1"/>
            </w14:solidFill>
          </w14:textFill>
        </w:rPr>
        <w:t>后,</w:t>
      </w:r>
      <w:r>
        <w:rPr>
          <w:rFonts w:hint="eastAsia" w:asciiTheme="minorEastAsia" w:hAnsiTheme="minorEastAsia"/>
          <w:color w:val="000000" w:themeColor="text1"/>
          <w:sz w:val="24"/>
          <w:szCs w:val="24"/>
          <w14:textFill>
            <w14:solidFill>
              <w14:schemeClr w14:val="tx1"/>
            </w14:solidFill>
          </w14:textFill>
        </w:rPr>
        <w:t>小红</w:t>
      </w:r>
      <w:r>
        <w:rPr>
          <w:rFonts w:asciiTheme="minorEastAsia" w:hAnsiTheme="minorEastAsia"/>
          <w:color w:val="000000" w:themeColor="text1"/>
          <w:sz w:val="24"/>
          <w:szCs w:val="24"/>
          <w14:textFill>
            <w14:solidFill>
              <w14:schemeClr w14:val="tx1"/>
            </w14:solidFill>
          </w14:textFill>
        </w:rPr>
        <w:t>首先研究导体中的电流与电压的关系</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那么他应该控制</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t>保持不变,</w:t>
      </w:r>
      <w:r>
        <w:rPr>
          <w:rFonts w:hint="eastAsia" w:asciiTheme="minorEastAsia" w:hAnsiTheme="minorEastAsia"/>
          <w:color w:val="000000" w:themeColor="text1"/>
          <w:sz w:val="24"/>
          <w:szCs w:val="24"/>
          <w14:textFill>
            <w14:solidFill>
              <w14:schemeClr w14:val="tx1"/>
            </w14:solidFill>
          </w14:textFill>
        </w:rPr>
        <w:t>通过</w:t>
      </w:r>
      <w:r>
        <w:rPr>
          <w:rFonts w:asciiTheme="minorEastAsia" w:hAnsiTheme="minorEastAsia"/>
          <w:color w:val="000000" w:themeColor="text1"/>
          <w:sz w:val="24"/>
          <w:szCs w:val="24"/>
          <w14:textFill>
            <w14:solidFill>
              <w14:schemeClr w14:val="tx1"/>
            </w14:solidFill>
          </w14:textFill>
        </w:rPr>
        <w:t>实验得到数据如表(一)所示,其中第1次实验的电流表示数如图丙所示,为</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t>A,所用电阻R的阻值是</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t xml:space="preserve"> </w:t>
      </w:r>
      <w:r>
        <w:rPr>
          <w:rFonts w:hint="eastAsia" w:asciiTheme="minorEastAsia" w:hAnsiTheme="minorEastAsia"/>
          <w:color w:val="000000" w:themeColor="text1"/>
          <w:sz w:val="24"/>
          <w:szCs w:val="24"/>
          <w14:textFill>
            <w14:solidFill>
              <w14:schemeClr w14:val="tx1"/>
            </w14:solidFill>
          </w14:textFill>
        </w:rPr>
        <w:t>Ω，</w:t>
      </w:r>
      <w:r>
        <w:rPr>
          <w:rFonts w:asciiTheme="minorEastAsia" w:hAnsiTheme="minorEastAsia"/>
          <w:color w:val="000000" w:themeColor="text1"/>
          <w:sz w:val="24"/>
          <w:szCs w:val="24"/>
          <w14:textFill>
            <w14:solidFill>
              <w14:schemeClr w14:val="tx1"/>
            </w14:solidFill>
          </w14:textFill>
        </w:rPr>
        <w:t>根据表(</w:t>
      </w:r>
      <w:r>
        <w:rPr>
          <w:rFonts w:hint="eastAsia" w:asciiTheme="minorEastAsia" w:hAnsiTheme="minorEastAsia"/>
          <w:color w:val="000000" w:themeColor="text1"/>
          <w:sz w:val="24"/>
          <w:szCs w:val="24"/>
          <w14:textFill>
            <w14:solidFill>
              <w14:schemeClr w14:val="tx1"/>
            </w14:solidFill>
          </w14:textFill>
        </w:rPr>
        <w:t>一</w:t>
      </w:r>
      <w:r>
        <w:rPr>
          <w:rFonts w:asciiTheme="minorEastAsia" w:hAnsiTheme="minorEastAsia"/>
          <w:color w:val="000000" w:themeColor="text1"/>
          <w:sz w:val="24"/>
          <w:szCs w:val="24"/>
          <w14:textFill>
            <w14:solidFill>
              <w14:schemeClr w14:val="tx1"/>
            </w14:solidFill>
          </w14:textFill>
        </w:rPr>
        <w:t>)的数据,可得出的结论是:</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w:t>
      </w:r>
      <w:r>
        <w:rPr>
          <w:rFonts w:hint="eastAsia" w:asciiTheme="minorEastAsia" w:hAnsiTheme="minorEastAsia"/>
          <w:color w:val="000000" w:themeColor="text1"/>
          <w:sz w:val="24"/>
          <w:szCs w:val="24"/>
          <w14:textFill>
            <w14:solidFill>
              <w14:schemeClr w14:val="tx1"/>
            </w14:solidFill>
          </w14:textFill>
        </w:rPr>
        <w:t>5)</w:t>
      </w:r>
      <w:r>
        <w:rPr>
          <w:rFonts w:asciiTheme="minorEastAsia" w:hAnsiTheme="minorEastAsia"/>
          <w:color w:val="000000" w:themeColor="text1"/>
          <w:sz w:val="24"/>
          <w:szCs w:val="24"/>
          <w14:textFill>
            <w14:solidFill>
              <w14:schemeClr w14:val="tx1"/>
            </w14:solidFill>
          </w14:textFill>
        </w:rPr>
        <w:t>随后小红又研究电流与电阻的关系,她控制电阻两端的电压为15V进行实验</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第一次将10</w:t>
      </w:r>
      <w:r>
        <w:rPr>
          <w:rFonts w:hint="eastAsia" w:asciiTheme="minorEastAsia" w:hAnsiTheme="minorEastAsia"/>
          <w:color w:val="000000" w:themeColor="text1"/>
          <w:sz w:val="24"/>
          <w:szCs w:val="24"/>
          <w14:textFill>
            <w14:solidFill>
              <w14:schemeClr w14:val="tx1"/>
            </w14:solidFill>
          </w14:textFill>
        </w:rPr>
        <w:t>Ω</w:t>
      </w:r>
      <w:r>
        <w:rPr>
          <w:rFonts w:asciiTheme="minorEastAsia" w:hAnsiTheme="minorEastAsia"/>
          <w:color w:val="000000" w:themeColor="text1"/>
          <w:sz w:val="24"/>
          <w:szCs w:val="24"/>
          <w14:textFill>
            <w14:solidFill>
              <w14:schemeClr w14:val="tx1"/>
            </w14:solidFill>
          </w14:textFill>
        </w:rPr>
        <w:t>电阻接入电路,闭合开关,调节滑动变阻器,使电压表的示数为1</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5V,记录电流表示数</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第二次将10</w:t>
      </w:r>
      <w:r>
        <w:rPr>
          <w:rFonts w:hint="eastAsia" w:asciiTheme="minorEastAsia" w:hAnsiTheme="minorEastAsia"/>
          <w:color w:val="000000" w:themeColor="text1"/>
          <w:sz w:val="24"/>
          <w:szCs w:val="24"/>
          <w14:textFill>
            <w14:solidFill>
              <w14:schemeClr w14:val="tx1"/>
            </w14:solidFill>
          </w14:textFill>
        </w:rPr>
        <w:t>Ω</w:t>
      </w:r>
      <w:r>
        <w:rPr>
          <w:rFonts w:asciiTheme="minorEastAsia" w:hAnsiTheme="minorEastAsia"/>
          <w:color w:val="000000" w:themeColor="text1"/>
          <w:sz w:val="24"/>
          <w:szCs w:val="24"/>
          <w14:textFill>
            <w14:solidFill>
              <w14:schemeClr w14:val="tx1"/>
            </w14:solidFill>
          </w14:textFill>
        </w:rPr>
        <w:t>电阻换成20</w:t>
      </w:r>
      <w:r>
        <w:rPr>
          <w:rFonts w:hint="eastAsia" w:asciiTheme="minorEastAsia" w:hAnsiTheme="minorEastAsia"/>
          <w:color w:val="000000" w:themeColor="text1"/>
          <w:sz w:val="24"/>
          <w:szCs w:val="24"/>
          <w14:textFill>
            <w14:solidFill>
              <w14:schemeClr w14:val="tx1"/>
            </w14:solidFill>
          </w14:textFill>
        </w:rPr>
        <w:t>Ω</w:t>
      </w:r>
      <w:r>
        <w:rPr>
          <w:rFonts w:asciiTheme="minorEastAsia" w:hAnsiTheme="minorEastAsia"/>
          <w:color w:val="000000" w:themeColor="text1"/>
          <w:sz w:val="24"/>
          <w:szCs w:val="24"/>
          <w14:textFill>
            <w14:solidFill>
              <w14:schemeClr w14:val="tx1"/>
            </w14:solidFill>
          </w14:textFill>
        </w:rPr>
        <w:t>电阻,闭合开关后发现电压表示数大于1</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5V,应将滑动变阻器的滑片向</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填“左”或“右”)移动,当观察到电压表示数为</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t xml:space="preserve"> V时,记录电流表示数</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第三次只换上一个30</w:t>
      </w:r>
      <w:r>
        <w:rPr>
          <w:rFonts w:hint="eastAsia" w:asciiTheme="minorEastAsia" w:hAnsiTheme="minorEastAsia"/>
          <w:color w:val="000000" w:themeColor="text1"/>
          <w:sz w:val="24"/>
          <w:szCs w:val="24"/>
          <w14:textFill>
            <w14:solidFill>
              <w14:schemeClr w14:val="tx1"/>
            </w14:solidFill>
          </w14:textFill>
        </w:rPr>
        <w:t>Ω</w:t>
      </w:r>
      <w:r>
        <w:rPr>
          <w:rFonts w:asciiTheme="minorEastAsia" w:hAnsiTheme="minorEastAsia"/>
          <w:color w:val="000000" w:themeColor="text1"/>
          <w:sz w:val="24"/>
          <w:szCs w:val="24"/>
          <w14:textFill>
            <w14:solidFill>
              <w14:schemeClr w14:val="tx1"/>
            </w14:solidFill>
          </w14:textFill>
        </w:rPr>
        <w:t>的新电阻后,无其它操作,直接读出电流表示数为</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t xml:space="preserve"> A,无论怎样移动变阻器的滑片P,电压表的示数始终大于1.5V,出现这一现象的原因可能是</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hint="eastAsia" w:asciiTheme="minorEastAsia" w:hAnsiTheme="minorEastAsia"/>
          <w:color w:val="000000" w:themeColor="text1"/>
          <w:sz w:val="24"/>
          <w:szCs w:val="24"/>
          <w14:textFill>
            <w14:solidFill>
              <w14:schemeClr w14:val="tx1"/>
            </w14:solidFill>
          </w14:textFill>
        </w:rPr>
        <w:t>。</w:t>
      </w:r>
    </w:p>
    <w:p>
      <w:pPr>
        <w:spacing w:line="240" w:lineRule="auto"/>
        <w:jc w:val="left"/>
        <w:rPr>
          <w:rFonts w:hint="eastAsia" w:asciiTheme="minorEastAsia" w:hAnsiTheme="minorEastAsia"/>
          <w:color w:val="000000" w:themeColor="text1"/>
          <w:sz w:val="24"/>
          <w:szCs w:val="24"/>
          <w14:textFill>
            <w14:solidFill>
              <w14:schemeClr w14:val="tx1"/>
            </w14:solidFill>
          </w14:textFill>
        </w:rPr>
      </w:pPr>
      <w:r>
        <w:drawing>
          <wp:anchor distT="0" distB="0" distL="114300" distR="114300" simplePos="0" relativeHeight="251663360" behindDoc="0" locked="0" layoutInCell="1" allowOverlap="1">
            <wp:simplePos x="0" y="0"/>
            <wp:positionH relativeFrom="column">
              <wp:posOffset>4200525</wp:posOffset>
            </wp:positionH>
            <wp:positionV relativeFrom="paragraph">
              <wp:posOffset>1635125</wp:posOffset>
            </wp:positionV>
            <wp:extent cx="2072640" cy="1304925"/>
            <wp:effectExtent l="0" t="0" r="3810" b="9525"/>
            <wp:wrapSquare wrapText="bothSides"/>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4">
                      <a:extLst>
                        <a:ext uri="{28A0092B-C50C-407E-A947-70E740481C1C}">
                          <a14:useLocalDpi xmlns:a14="http://schemas.microsoft.com/office/drawing/2010/main" val="0"/>
                        </a:ext>
                      </a:extLst>
                    </a:blip>
                    <a:stretch>
                      <a:fillRect/>
                    </a:stretch>
                  </pic:blipFill>
                  <pic:spPr>
                    <a:xfrm>
                      <a:off x="0" y="0"/>
                      <a:ext cx="2072640" cy="1304925"/>
                    </a:xfrm>
                    <a:prstGeom prst="rect">
                      <a:avLst/>
                    </a:prstGeom>
                  </pic:spPr>
                </pic:pic>
              </a:graphicData>
            </a:graphic>
          </wp:anchor>
        </w:drawing>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(6)小红在探究“导体中的电流与电阻的关系”时,进行了创新实验,除了与原有实验所必须的器村相同外,没领电压表,而是多领了一只电流表,并设计出如图的电路图,进行实验</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①连接电路,调节滑动变阻器,读出电流表A</w:t>
      </w:r>
      <w:r>
        <w:rPr>
          <w:rFonts w:asciiTheme="minorEastAsia" w:hAnsiTheme="minorEastAsia"/>
          <w:color w:val="000000" w:themeColor="text1"/>
          <w:sz w:val="24"/>
          <w:szCs w:val="24"/>
          <w:vertAlign w:val="subscript"/>
          <w14:textFill>
            <w14:solidFill>
              <w14:schemeClr w14:val="tx1"/>
            </w14:solidFill>
          </w14:textFill>
        </w:rPr>
        <w:t>1</w:t>
      </w:r>
      <w:r>
        <w:rPr>
          <w:rFonts w:asciiTheme="minorEastAsia" w:hAnsiTheme="minorEastAsia"/>
          <w:color w:val="000000" w:themeColor="text1"/>
          <w:sz w:val="24"/>
          <w:szCs w:val="24"/>
          <w14:textFill>
            <w14:solidFill>
              <w14:schemeClr w14:val="tx1"/>
            </w14:solidFill>
          </w14:textFill>
        </w:rPr>
        <w:t>与A</w:t>
      </w:r>
      <w:r>
        <w:rPr>
          <w:rFonts w:asciiTheme="minorEastAsia" w:hAnsiTheme="minorEastAsia"/>
          <w:color w:val="000000" w:themeColor="text1"/>
          <w:sz w:val="24"/>
          <w:szCs w:val="24"/>
          <w:vertAlign w:val="subscript"/>
          <w14:textFill>
            <w14:solidFill>
              <w14:schemeClr w14:val="tx1"/>
            </w14:solidFill>
          </w14:textFill>
        </w:rPr>
        <w:t>2</w:t>
      </w:r>
      <w:r>
        <w:rPr>
          <w:rFonts w:asciiTheme="minorEastAsia" w:hAnsiTheme="minorEastAsia"/>
          <w:color w:val="000000" w:themeColor="text1"/>
          <w:sz w:val="24"/>
          <w:szCs w:val="24"/>
          <w14:textFill>
            <w14:solidFill>
              <w14:schemeClr w14:val="tx1"/>
            </w14:solidFill>
          </w14:textFill>
        </w:rPr>
        <w:t>的示数分别记为</w:t>
      </w:r>
      <w:r>
        <w:rPr>
          <w:rFonts w:hint="eastAsia" w:asciiTheme="minorEastAsia" w:hAnsiTheme="minorEastAsia"/>
          <w:color w:val="000000" w:themeColor="text1"/>
          <w:sz w:val="24"/>
          <w:szCs w:val="24"/>
          <w14:textFill>
            <w14:solidFill>
              <w14:schemeClr w14:val="tx1"/>
            </w14:solidFill>
          </w14:textFill>
        </w:rPr>
        <w:t>I</w:t>
      </w:r>
      <w:r>
        <w:rPr>
          <w:rFonts w:hint="eastAsia" w:asciiTheme="minorEastAsia" w:hAnsiTheme="minorEastAsia"/>
          <w:color w:val="000000" w:themeColor="text1"/>
          <w:sz w:val="24"/>
          <w:szCs w:val="24"/>
          <w:vertAlign w:val="subscript"/>
          <w14:textFill>
            <w14:solidFill>
              <w14:schemeClr w14:val="tx1"/>
            </w14:solidFill>
          </w14:textFill>
        </w:rPr>
        <w:t>1</w:t>
      </w:r>
      <w:r>
        <w:rPr>
          <w:rFonts w:asciiTheme="minorEastAsia" w:hAnsiTheme="minorEastAsia"/>
          <w:color w:val="000000" w:themeColor="text1"/>
          <w:sz w:val="24"/>
          <w:szCs w:val="24"/>
          <w14:textFill>
            <w14:solidFill>
              <w14:schemeClr w14:val="tx1"/>
            </w14:solidFill>
          </w14:textFill>
        </w:rPr>
        <w:t>=0.15A和</w:t>
      </w:r>
      <w:r>
        <w:rPr>
          <w:rFonts w:hint="eastAsia" w:asciiTheme="minorEastAsia" w:hAnsiTheme="minorEastAsia"/>
          <w:color w:val="000000" w:themeColor="text1"/>
          <w:sz w:val="24"/>
          <w:szCs w:val="24"/>
          <w14:textFill>
            <w14:solidFill>
              <w14:schemeClr w14:val="tx1"/>
            </w14:solidFill>
          </w14:textFill>
        </w:rPr>
        <w:t>I</w:t>
      </w:r>
      <w:r>
        <w:rPr>
          <w:rFonts w:asciiTheme="minorEastAsia" w:hAnsiTheme="minorEastAsia"/>
          <w:color w:val="000000" w:themeColor="text1"/>
          <w:sz w:val="24"/>
          <w:szCs w:val="24"/>
          <w:vertAlign w:val="subscript"/>
          <w14:textFill>
            <w14:solidFill>
              <w14:schemeClr w14:val="tx1"/>
            </w14:solidFill>
          </w14:textFill>
        </w:rPr>
        <w:t>2</w:t>
      </w:r>
      <w:r>
        <w:rPr>
          <w:rFonts w:asciiTheme="minorEastAsia" w:hAnsiTheme="minorEastAsia"/>
          <w:color w:val="000000" w:themeColor="text1"/>
          <w:sz w:val="24"/>
          <w:szCs w:val="24"/>
          <w14:textFill>
            <w14:solidFill>
              <w14:schemeClr w14:val="tx1"/>
            </w14:solidFill>
          </w14:textFill>
        </w:rPr>
        <w:t>=0</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28A</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②把</w:t>
      </w:r>
      <w:r>
        <w:rPr>
          <w:rFonts w:hint="eastAsia" w:asciiTheme="minorEastAsia" w:hAnsiTheme="minorEastAsia"/>
          <w:color w:val="000000" w:themeColor="text1"/>
          <w:sz w:val="24"/>
          <w:szCs w:val="24"/>
          <w14:textFill>
            <w14:solidFill>
              <w14:schemeClr w14:val="tx1"/>
            </w14:solidFill>
          </w14:textFill>
        </w:rPr>
        <w:t>定值</w:t>
      </w:r>
      <w:r>
        <w:rPr>
          <w:rFonts w:asciiTheme="minorEastAsia" w:hAnsiTheme="minorEastAsia"/>
          <w:color w:val="000000" w:themeColor="text1"/>
          <w:sz w:val="24"/>
          <w:szCs w:val="24"/>
          <w14:textFill>
            <w14:solidFill>
              <w14:schemeClr w14:val="tx1"/>
            </w14:solidFill>
          </w14:textFill>
        </w:rPr>
        <w:t>电阻R</w:t>
      </w:r>
      <w:r>
        <w:rPr>
          <w:rFonts w:hint="eastAsia" w:asciiTheme="minorEastAsia" w:hAnsiTheme="minorEastAsia"/>
          <w:color w:val="000000" w:themeColor="text1"/>
          <w:sz w:val="24"/>
          <w:szCs w:val="24"/>
          <w:vertAlign w:val="subscript"/>
          <w14:textFill>
            <w14:solidFill>
              <w14:schemeClr w14:val="tx1"/>
            </w14:solidFill>
          </w14:textFill>
        </w:rPr>
        <w:t>2</w:t>
      </w:r>
      <w:r>
        <w:rPr>
          <w:rFonts w:asciiTheme="minorEastAsia" w:hAnsiTheme="minorEastAsia"/>
          <w:color w:val="000000" w:themeColor="text1"/>
          <w:sz w:val="24"/>
          <w:szCs w:val="24"/>
          <w14:textFill>
            <w14:solidFill>
              <w14:schemeClr w14:val="tx1"/>
            </w14:solidFill>
          </w14:textFill>
        </w:rPr>
        <w:t>换成R</w:t>
      </w:r>
      <w:r>
        <w:rPr>
          <w:rFonts w:hint="eastAsia" w:asciiTheme="minorEastAsia" w:hAnsiTheme="minorEastAsia"/>
          <w:color w:val="000000" w:themeColor="text1"/>
          <w:sz w:val="24"/>
          <w:szCs w:val="24"/>
          <w:vertAlign w:val="subscript"/>
          <w14:textFill>
            <w14:solidFill>
              <w14:schemeClr w14:val="tx1"/>
            </w14:solidFill>
          </w14:textFill>
        </w:rPr>
        <w:t>3</w:t>
      </w:r>
      <w:r>
        <w:rPr>
          <w:rFonts w:asciiTheme="minorEastAsia" w:hAnsiTheme="minorEastAsia"/>
          <w:color w:val="000000" w:themeColor="text1"/>
          <w:sz w:val="24"/>
          <w:szCs w:val="24"/>
          <w14:textFill>
            <w14:solidFill>
              <w14:schemeClr w14:val="tx1"/>
            </w14:solidFill>
          </w14:textFill>
        </w:rPr>
        <w:t>,调节滑动变阻器使电流表A</w:t>
      </w:r>
      <w:r>
        <w:rPr>
          <w:rFonts w:asciiTheme="minorEastAsia" w:hAnsiTheme="minorEastAsia"/>
          <w:color w:val="000000" w:themeColor="text1"/>
          <w:sz w:val="24"/>
          <w:szCs w:val="24"/>
          <w:vertAlign w:val="subscript"/>
          <w14:textFill>
            <w14:solidFill>
              <w14:schemeClr w14:val="tx1"/>
            </w14:solidFill>
          </w14:textFill>
        </w:rPr>
        <w:t>1</w:t>
      </w:r>
      <w:r>
        <w:rPr>
          <w:rFonts w:asciiTheme="minorEastAsia" w:hAnsiTheme="minorEastAsia"/>
          <w:color w:val="000000" w:themeColor="text1"/>
          <w:sz w:val="24"/>
          <w:szCs w:val="24"/>
          <w14:textFill>
            <w14:solidFill>
              <w14:schemeClr w14:val="tx1"/>
            </w14:solidFill>
          </w14:textFill>
        </w:rPr>
        <w:t>的示数为</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t xml:space="preserve"> A.该操作</w:t>
      </w:r>
      <w:r>
        <w:rPr>
          <w:rFonts w:hint="eastAsia" w:asciiTheme="minorEastAsia" w:hAnsiTheme="minorEastAsia"/>
          <w:color w:val="000000" w:themeColor="text1"/>
          <w:sz w:val="24"/>
          <w:szCs w:val="24"/>
          <w14:textFill>
            <w14:solidFill>
              <w14:schemeClr w14:val="tx1"/>
            </w14:solidFill>
          </w14:textFill>
        </w:rPr>
        <w:t>目的</w:t>
      </w:r>
      <w:r>
        <w:rPr>
          <w:rFonts w:asciiTheme="minorEastAsia" w:hAnsiTheme="minorEastAsia"/>
          <w:color w:val="000000" w:themeColor="text1"/>
          <w:sz w:val="24"/>
          <w:szCs w:val="24"/>
          <w14:textFill>
            <w14:solidFill>
              <w14:schemeClr w14:val="tx1"/>
            </w14:solidFill>
          </w14:textFill>
        </w:rPr>
        <w:t>是</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t>(填所选项字母)</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A.保持AB两点间电压不变</w:t>
      </w:r>
      <w:r>
        <w:rPr>
          <w:rFonts w:hint="eastAsia" w:asciiTheme="minorEastAsia" w:hAnsiTheme="minorEastAsia"/>
          <w:color w:val="000000" w:themeColor="text1"/>
          <w:sz w:val="24"/>
          <w:szCs w:val="24"/>
          <w14:textFill>
            <w14:solidFill>
              <w14:schemeClr w14:val="tx1"/>
            </w14:solidFill>
          </w14:textFill>
        </w:rPr>
        <w:tab/>
      </w:r>
      <w:r>
        <w:rPr>
          <w:rFonts w:hint="eastAsia" w:asciiTheme="minorEastAsia" w:hAnsiTheme="minorEastAsia"/>
          <w:color w:val="000000" w:themeColor="text1"/>
          <w:sz w:val="24"/>
          <w:szCs w:val="24"/>
          <w14:textFill>
            <w14:solidFill>
              <w14:schemeClr w14:val="tx1"/>
            </w14:solidFill>
          </w14:textFill>
        </w:rPr>
        <w:tab/>
      </w:r>
      <w:r>
        <w:rPr>
          <w:rFonts w:hint="eastAsia" w:asciiTheme="minorEastAsia" w:hAnsiTheme="minorEastAsia"/>
          <w:color w:val="000000" w:themeColor="text1"/>
          <w:sz w:val="24"/>
          <w:szCs w:val="24"/>
          <w14:textFill>
            <w14:solidFill>
              <w14:schemeClr w14:val="tx1"/>
            </w14:solidFill>
          </w14:textFill>
        </w:rPr>
        <w:tab/>
      </w:r>
      <w:r>
        <w:rPr>
          <w:rFonts w:hint="eastAsia" w:asciiTheme="minorEastAsia" w:hAnsiTheme="minorEastAsia"/>
          <w:color w:val="000000" w:themeColor="text1"/>
          <w:sz w:val="24"/>
          <w:szCs w:val="24"/>
          <w14:textFill>
            <w14:solidFill>
              <w14:schemeClr w14:val="tx1"/>
            </w14:solidFill>
          </w14:textFill>
        </w:rPr>
        <w:tab/>
      </w:r>
      <w:r>
        <w:rPr>
          <w:rFonts w:asciiTheme="minorEastAsia" w:hAnsiTheme="minorEastAsia"/>
          <w:color w:val="000000" w:themeColor="text1"/>
          <w:sz w:val="24"/>
          <w:szCs w:val="24"/>
          <w14:textFill>
            <w14:solidFill>
              <w14:schemeClr w14:val="tx1"/>
            </w14:solidFill>
          </w14:textFill>
        </w:rPr>
        <w:t>B.保持干路电流不变</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C.保证R</w:t>
      </w:r>
      <w:r>
        <w:rPr>
          <w:rFonts w:asciiTheme="minorEastAsia" w:hAnsiTheme="minorEastAsia"/>
          <w:color w:val="000000" w:themeColor="text1"/>
          <w:sz w:val="24"/>
          <w:szCs w:val="24"/>
          <w:vertAlign w:val="subscript"/>
          <w14:textFill>
            <w14:solidFill>
              <w14:schemeClr w14:val="tx1"/>
            </w14:solidFill>
          </w14:textFill>
        </w:rPr>
        <w:t>1</w:t>
      </w:r>
      <w:r>
        <w:rPr>
          <w:rFonts w:asciiTheme="minorEastAsia" w:hAnsiTheme="minorEastAsia"/>
          <w:color w:val="000000" w:themeColor="text1"/>
          <w:sz w:val="24"/>
          <w:szCs w:val="24"/>
          <w14:textFill>
            <w14:solidFill>
              <w14:schemeClr w14:val="tx1"/>
            </w14:solidFill>
          </w14:textFill>
        </w:rPr>
        <w:t>和R</w:t>
      </w:r>
      <w:r>
        <w:rPr>
          <w:rFonts w:asciiTheme="minorEastAsia" w:hAnsiTheme="minorEastAsia"/>
          <w:color w:val="000000" w:themeColor="text1"/>
          <w:sz w:val="24"/>
          <w:szCs w:val="24"/>
          <w:vertAlign w:val="subscript"/>
          <w14:textFill>
            <w14:solidFill>
              <w14:schemeClr w14:val="tx1"/>
            </w14:solidFill>
          </w14:textFill>
        </w:rPr>
        <w:t>2</w:t>
      </w:r>
      <w:r>
        <w:rPr>
          <w:rFonts w:asciiTheme="minorEastAsia" w:hAnsiTheme="minorEastAsia"/>
          <w:color w:val="000000" w:themeColor="text1"/>
          <w:sz w:val="24"/>
          <w:szCs w:val="24"/>
          <w14:textFill>
            <w14:solidFill>
              <w14:schemeClr w14:val="tx1"/>
            </w14:solidFill>
          </w14:textFill>
        </w:rPr>
        <w:t>的电淀相同</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③</w:t>
      </w:r>
      <w:r>
        <w:rPr>
          <w:rFonts w:hint="eastAsia" w:asciiTheme="minorEastAsia" w:hAnsiTheme="minorEastAsia"/>
          <w:color w:val="000000" w:themeColor="text1"/>
          <w:sz w:val="24"/>
          <w:szCs w:val="24"/>
          <w14:textFill>
            <w14:solidFill>
              <w14:schemeClr w14:val="tx1"/>
            </w14:solidFill>
          </w14:textFill>
        </w:rPr>
        <w:t>记录</w:t>
      </w:r>
      <w:r>
        <w:rPr>
          <w:rFonts w:asciiTheme="minorEastAsia" w:hAnsiTheme="minorEastAsia"/>
          <w:color w:val="000000" w:themeColor="text1"/>
          <w:sz w:val="24"/>
          <w:szCs w:val="24"/>
          <w14:textFill>
            <w14:solidFill>
              <w14:schemeClr w14:val="tx1"/>
            </w14:solidFill>
          </w14:textFill>
        </w:rPr>
        <w:t>此时电流表A</w:t>
      </w:r>
      <w:r>
        <w:rPr>
          <w:rFonts w:asciiTheme="minorEastAsia" w:hAnsiTheme="minorEastAsia"/>
          <w:color w:val="000000" w:themeColor="text1"/>
          <w:sz w:val="24"/>
          <w:szCs w:val="24"/>
          <w:vertAlign w:val="subscript"/>
          <w14:textFill>
            <w14:solidFill>
              <w14:schemeClr w14:val="tx1"/>
            </w14:solidFill>
          </w14:textFill>
        </w:rPr>
        <w:t>2</w:t>
      </w:r>
      <w:r>
        <w:rPr>
          <w:rFonts w:asciiTheme="minorEastAsia" w:hAnsiTheme="minorEastAsia"/>
          <w:color w:val="000000" w:themeColor="text1"/>
          <w:sz w:val="24"/>
          <w:szCs w:val="24"/>
          <w14:textFill>
            <w14:solidFill>
              <w14:schemeClr w14:val="tx1"/>
            </w14:solidFill>
          </w14:textFill>
        </w:rPr>
        <w:t>的示数</w:t>
      </w:r>
      <w:r>
        <w:rPr>
          <w:rFonts w:hint="eastAsia" w:asciiTheme="minorEastAsia" w:hAnsiTheme="minorEastAsia"/>
          <w:color w:val="000000" w:themeColor="text1"/>
          <w:sz w:val="24"/>
          <w:szCs w:val="24"/>
          <w14:textFill>
            <w14:solidFill>
              <w14:schemeClr w14:val="tx1"/>
            </w14:solidFill>
          </w14:textFill>
        </w:rPr>
        <w:t>I</w:t>
      </w:r>
      <w:r>
        <w:rPr>
          <w:rFonts w:hint="eastAsia" w:asciiTheme="minorEastAsia" w:hAnsiTheme="minorEastAsia"/>
          <w:color w:val="000000" w:themeColor="text1"/>
          <w:sz w:val="24"/>
          <w:szCs w:val="24"/>
          <w:vertAlign w:val="subscript"/>
          <w14:textFill>
            <w14:solidFill>
              <w14:schemeClr w14:val="tx1"/>
            </w14:solidFill>
          </w14:textFill>
        </w:rPr>
        <w:t>3</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④再把R</w:t>
      </w:r>
      <w:r>
        <w:rPr>
          <w:rFonts w:hint="eastAsia" w:asciiTheme="minorEastAsia" w:hAnsiTheme="minorEastAsia"/>
          <w:color w:val="000000" w:themeColor="text1"/>
          <w:sz w:val="24"/>
          <w:szCs w:val="24"/>
          <w:vertAlign w:val="subscript"/>
          <w14:textFill>
            <w14:solidFill>
              <w14:schemeClr w14:val="tx1"/>
            </w14:solidFill>
          </w14:textFill>
        </w:rPr>
        <w:t>3</w:t>
      </w:r>
      <w:r>
        <w:rPr>
          <w:rFonts w:asciiTheme="minorEastAsia" w:hAnsiTheme="minorEastAsia"/>
          <w:color w:val="000000" w:themeColor="text1"/>
          <w:sz w:val="24"/>
          <w:szCs w:val="24"/>
          <w14:textFill>
            <w14:solidFill>
              <w14:schemeClr w14:val="tx1"/>
            </w14:solidFill>
          </w14:textFill>
        </w:rPr>
        <w:t>换成R</w:t>
      </w:r>
      <w:r>
        <w:rPr>
          <w:rFonts w:hint="eastAsia" w:asciiTheme="minorEastAsia" w:hAnsiTheme="minorEastAsia"/>
          <w:color w:val="000000" w:themeColor="text1"/>
          <w:sz w:val="24"/>
          <w:szCs w:val="24"/>
          <w:vertAlign w:val="subscript"/>
          <w14:textFill>
            <w14:solidFill>
              <w14:schemeClr w14:val="tx1"/>
            </w14:solidFill>
          </w14:textFill>
        </w:rPr>
        <w:t>4</w:t>
      </w:r>
      <w:r>
        <w:rPr>
          <w:rFonts w:asciiTheme="minorEastAsia" w:hAnsiTheme="minorEastAsia"/>
          <w:color w:val="000000" w:themeColor="text1"/>
          <w:sz w:val="24"/>
          <w:szCs w:val="24"/>
          <w14:textFill>
            <w14:solidFill>
              <w14:schemeClr w14:val="tx1"/>
            </w14:solidFill>
          </w14:textFill>
        </w:rPr>
        <w:t>,重复上一步要进行实验</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⑤分析数据得出电流与电阻的关系</w:t>
      </w:r>
    </w:p>
    <w:p>
      <w:pPr>
        <w:spacing w:line="240" w:lineRule="auto"/>
        <w:jc w:val="left"/>
        <w:rPr>
          <w:rFonts w:hint="eastAsia" w:asciiTheme="minorEastAsia" w:hAnsiTheme="minorEastAsia"/>
          <w:color w:val="000000" w:themeColor="text1"/>
          <w:sz w:val="24"/>
          <w:szCs w:val="24"/>
          <w14:textFill>
            <w14:solidFill>
              <w14:schemeClr w14:val="tx1"/>
            </w14:solidFill>
          </w14:textFill>
        </w:rPr>
      </w:pPr>
    </w:p>
    <w:p>
      <w:pPr>
        <w:spacing w:line="240" w:lineRule="auto"/>
        <w:jc w:val="left"/>
        <w:rPr>
          <w:rFonts w:hint="eastAsia" w:asciiTheme="minorEastAsia" w:hAnsiTheme="minorEastAsia"/>
          <w:color w:val="000000" w:themeColor="text1"/>
          <w:sz w:val="24"/>
          <w:szCs w:val="24"/>
          <w14:textFill>
            <w14:solidFill>
              <w14:schemeClr w14:val="tx1"/>
            </w14:solidFill>
          </w14:textFill>
        </w:rPr>
      </w:pPr>
      <w:r>
        <w:rPr>
          <w:rFonts w:asciiTheme="minorEastAsia" w:hAnsiTheme="minorEastAsia"/>
          <w:b/>
          <w:color w:val="000000" w:themeColor="text1"/>
          <w:sz w:val="24"/>
          <w:szCs w:val="24"/>
          <w14:textFill>
            <w14:solidFill>
              <w14:schemeClr w14:val="tx1"/>
            </w14:solidFill>
          </w14:textFill>
        </w:rPr>
        <w:t>四、计算题(本题共3个小题,28题6分,29题6分,30题7分,共19分,解答应写出必要的文字说明、步骤和公式,只写出最后结果的不给分)</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28.如图电路,闭合开关S后,电压表V的读数为6V,电压表V</w:t>
      </w:r>
      <w:r>
        <w:rPr>
          <w:rFonts w:asciiTheme="minorEastAsia" w:hAnsiTheme="minorEastAsia"/>
          <w:color w:val="000000" w:themeColor="text1"/>
          <w:sz w:val="24"/>
          <w:szCs w:val="24"/>
          <w:vertAlign w:val="subscript"/>
          <w14:textFill>
            <w14:solidFill>
              <w14:schemeClr w14:val="tx1"/>
            </w14:solidFill>
          </w14:textFill>
        </w:rPr>
        <w:t>1</w:t>
      </w:r>
      <w:r>
        <w:rPr>
          <w:rFonts w:asciiTheme="minorEastAsia" w:hAnsiTheme="minorEastAsia"/>
          <w:color w:val="000000" w:themeColor="text1"/>
          <w:sz w:val="24"/>
          <w:szCs w:val="24"/>
          <w14:textFill>
            <w14:solidFill>
              <w14:schemeClr w14:val="tx1"/>
            </w14:solidFill>
          </w14:textFill>
        </w:rPr>
        <w:t>的读数为4V.若电阻R</w:t>
      </w:r>
      <w:r>
        <w:rPr>
          <w:rFonts w:hint="eastAsia" w:asciiTheme="minorEastAsia" w:hAnsiTheme="minorEastAsia"/>
          <w:color w:val="000000" w:themeColor="text1"/>
          <w:sz w:val="24"/>
          <w:szCs w:val="24"/>
          <w:vertAlign w:val="subscript"/>
          <w14:textFill>
            <w14:solidFill>
              <w14:schemeClr w14:val="tx1"/>
            </w14:solidFill>
          </w14:textFill>
        </w:rPr>
        <w:t>1</w:t>
      </w:r>
      <w:r>
        <w:rPr>
          <w:rFonts w:asciiTheme="minorEastAsia" w:hAnsiTheme="minorEastAsia"/>
          <w:color w:val="000000" w:themeColor="text1"/>
          <w:sz w:val="24"/>
          <w:szCs w:val="24"/>
          <w14:textFill>
            <w14:solidFill>
              <w14:schemeClr w14:val="tx1"/>
            </w14:solidFill>
          </w14:textFill>
        </w:rPr>
        <w:t>=10</w:t>
      </w:r>
      <w:r>
        <w:rPr>
          <w:rFonts w:hint="eastAsia" w:asciiTheme="minorEastAsia" w:hAnsiTheme="minorEastAsia"/>
          <w:color w:val="000000" w:themeColor="text1"/>
          <w:sz w:val="24"/>
          <w:szCs w:val="24"/>
          <w14:textFill>
            <w14:solidFill>
              <w14:schemeClr w14:val="tx1"/>
            </w14:solidFill>
          </w14:textFill>
        </w:rPr>
        <w:t>Ω</w:t>
      </w:r>
      <w:r>
        <w:rPr>
          <w:rFonts w:asciiTheme="minorEastAsia" w:hAnsiTheme="minorEastAsia"/>
          <w:color w:val="000000" w:themeColor="text1"/>
          <w:sz w:val="24"/>
          <w:szCs w:val="24"/>
          <w14:textFill>
            <w14:solidFill>
              <w14:schemeClr w14:val="tx1"/>
            </w14:solidFill>
          </w14:textFill>
        </w:rPr>
        <w:t>,求:</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(1)通过R</w:t>
      </w:r>
      <w:r>
        <w:rPr>
          <w:rFonts w:hint="eastAsia" w:asciiTheme="minorEastAsia" w:hAnsiTheme="minorEastAsia"/>
          <w:color w:val="000000" w:themeColor="text1"/>
          <w:sz w:val="24"/>
          <w:szCs w:val="24"/>
          <w:vertAlign w:val="subscript"/>
          <w14:textFill>
            <w14:solidFill>
              <w14:schemeClr w14:val="tx1"/>
            </w14:solidFill>
          </w14:textFill>
        </w:rPr>
        <w:t>1</w:t>
      </w:r>
      <w:r>
        <w:rPr>
          <w:rFonts w:asciiTheme="minorEastAsia" w:hAnsiTheme="minorEastAsia"/>
          <w:color w:val="000000" w:themeColor="text1"/>
          <w:sz w:val="24"/>
          <w:szCs w:val="24"/>
          <w14:textFill>
            <w14:solidFill>
              <w14:schemeClr w14:val="tx1"/>
            </w14:solidFill>
          </w14:textFill>
        </w:rPr>
        <w:t>的电流</w:t>
      </w:r>
      <w:r>
        <w:rPr>
          <w:rFonts w:hint="eastAsia" w:asciiTheme="minorEastAsia" w:hAnsiTheme="minorEastAsia"/>
          <w:color w:val="000000" w:themeColor="text1"/>
          <w:sz w:val="24"/>
          <w:szCs w:val="24"/>
          <w14:textFill>
            <w14:solidFill>
              <w14:schemeClr w14:val="tx1"/>
            </w14:solidFill>
          </w14:textFill>
        </w:rPr>
        <w:t>I</w:t>
      </w:r>
      <w:r>
        <w:rPr>
          <w:rFonts w:hint="eastAsia" w:asciiTheme="minorEastAsia" w:hAnsiTheme="minorEastAsia"/>
          <w:color w:val="000000" w:themeColor="text1"/>
          <w:sz w:val="24"/>
          <w:szCs w:val="24"/>
          <w:vertAlign w:val="subscript"/>
          <w14:textFill>
            <w14:solidFill>
              <w14:schemeClr w14:val="tx1"/>
            </w14:solidFill>
          </w14:textFill>
        </w:rPr>
        <w:t>1</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(2)电阻R</w:t>
      </w:r>
      <w:r>
        <w:rPr>
          <w:rFonts w:hint="eastAsia" w:asciiTheme="minorEastAsia" w:hAnsiTheme="minorEastAsia"/>
          <w:color w:val="000000" w:themeColor="text1"/>
          <w:sz w:val="24"/>
          <w:szCs w:val="24"/>
          <w:vertAlign w:val="subscript"/>
          <w14:textFill>
            <w14:solidFill>
              <w14:schemeClr w14:val="tx1"/>
            </w14:solidFill>
          </w14:textFill>
        </w:rPr>
        <w:t>2</w:t>
      </w:r>
      <w:r>
        <w:rPr>
          <w:rFonts w:asciiTheme="minorEastAsia" w:hAnsiTheme="minorEastAsia"/>
          <w:color w:val="000000" w:themeColor="text1"/>
          <w:sz w:val="24"/>
          <w:szCs w:val="24"/>
          <w14:textFill>
            <w14:solidFill>
              <w14:schemeClr w14:val="tx1"/>
            </w14:solidFill>
          </w14:textFill>
        </w:rPr>
        <w:t>两端的电压U</w:t>
      </w:r>
      <w:r>
        <w:rPr>
          <w:rFonts w:asciiTheme="minorEastAsia" w:hAnsiTheme="minorEastAsia"/>
          <w:color w:val="000000" w:themeColor="text1"/>
          <w:sz w:val="24"/>
          <w:szCs w:val="24"/>
          <w:vertAlign w:val="subscript"/>
          <w14:textFill>
            <w14:solidFill>
              <w14:schemeClr w14:val="tx1"/>
            </w14:solidFill>
          </w14:textFill>
        </w:rPr>
        <w:t>2</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(3)R</w:t>
      </w:r>
      <w:r>
        <w:rPr>
          <w:rFonts w:asciiTheme="minorEastAsia" w:hAnsiTheme="minorEastAsia"/>
          <w:color w:val="000000" w:themeColor="text1"/>
          <w:sz w:val="24"/>
          <w:szCs w:val="24"/>
          <w:vertAlign w:val="subscript"/>
          <w14:textFill>
            <w14:solidFill>
              <w14:schemeClr w14:val="tx1"/>
            </w14:solidFill>
          </w14:textFill>
        </w:rPr>
        <w:t>2</w:t>
      </w:r>
      <w:r>
        <w:rPr>
          <w:rFonts w:asciiTheme="minorEastAsia" w:hAnsiTheme="minorEastAsia"/>
          <w:color w:val="000000" w:themeColor="text1"/>
          <w:sz w:val="24"/>
          <w:szCs w:val="24"/>
          <w14:textFill>
            <w14:solidFill>
              <w14:schemeClr w14:val="tx1"/>
            </w14:solidFill>
          </w14:textFill>
        </w:rPr>
        <w:t>的阻值</w:t>
      </w:r>
      <w:r>
        <w:rPr>
          <w:rFonts w:asciiTheme="minorEastAsia" w:hAnsiTheme="minorEastAsia"/>
          <w:color w:val="000000" w:themeColor="text1"/>
          <w:sz w:val="24"/>
          <w:szCs w:val="24"/>
          <w14:textFill>
            <w14:solidFill>
              <w14:schemeClr w14:val="tx1"/>
            </w14:solidFill>
          </w14:textFill>
        </w:rPr>
        <w:br w:type="textWrapping"/>
      </w:r>
      <w:r>
        <w:drawing>
          <wp:inline distT="0" distB="0" distL="0" distR="0">
            <wp:extent cx="1942465" cy="1256665"/>
            <wp:effectExtent l="0" t="0" r="635" b="63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5"/>
                    <a:stretch>
                      <a:fillRect/>
                    </a:stretch>
                  </pic:blipFill>
                  <pic:spPr>
                    <a:xfrm>
                      <a:off x="0" y="0"/>
                      <a:ext cx="1942857" cy="1257143"/>
                    </a:xfrm>
                    <a:prstGeom prst="rect">
                      <a:avLst/>
                    </a:prstGeom>
                  </pic:spPr>
                </pic:pic>
              </a:graphicData>
            </a:graphic>
          </wp:inline>
        </w:drawing>
      </w:r>
      <w:r>
        <w:rPr>
          <w:rFonts w:asciiTheme="minorEastAsia" w:hAnsiTheme="minorEastAsia"/>
          <w:color w:val="000000" w:themeColor="text1"/>
          <w:sz w:val="24"/>
          <w:szCs w:val="24"/>
          <w14:textFill>
            <w14:solidFill>
              <w14:schemeClr w14:val="tx1"/>
            </w14:solidFill>
          </w14:textFill>
        </w:rPr>
        <w:br w:type="textWrapping"/>
      </w:r>
    </w:p>
    <w:p>
      <w:pPr>
        <w:spacing w:line="240" w:lineRule="auto"/>
        <w:jc w:val="left"/>
        <w:rPr>
          <w:rFonts w:hint="eastAsia" w:asciiTheme="minorEastAsia" w:hAnsiTheme="minorEastAsia"/>
          <w:color w:val="000000" w:themeColor="text1"/>
          <w:sz w:val="24"/>
          <w:szCs w:val="24"/>
          <w14:textFill>
            <w14:solidFill>
              <w14:schemeClr w14:val="tx1"/>
            </w14:solidFill>
          </w14:textFill>
        </w:rPr>
      </w:pPr>
    </w:p>
    <w:p>
      <w:pPr>
        <w:spacing w:line="240" w:lineRule="auto"/>
        <w:jc w:val="left"/>
        <w:rPr>
          <w:rFonts w:hint="eastAsia" w:asciiTheme="minorEastAsia" w:hAnsiTheme="minorEastAsia"/>
          <w:color w:val="000000" w:themeColor="text1"/>
          <w:sz w:val="24"/>
          <w:szCs w:val="24"/>
          <w14:textFill>
            <w14:solidFill>
              <w14:schemeClr w14:val="tx1"/>
            </w14:solidFill>
          </w14:textFill>
        </w:rPr>
      </w:pPr>
    </w:p>
    <w:p>
      <w:pPr>
        <w:spacing w:line="240" w:lineRule="auto"/>
        <w:jc w:val="left"/>
        <w:rPr>
          <w:rFonts w:hint="eastAsia" w:asciiTheme="minorEastAsia" w:hAnsiTheme="minorEastAsia"/>
          <w:color w:val="000000" w:themeColor="text1"/>
          <w:sz w:val="24"/>
          <w:szCs w:val="24"/>
          <w14:textFill>
            <w14:solidFill>
              <w14:schemeClr w14:val="tx1"/>
            </w14:solidFill>
          </w14:textFill>
        </w:rPr>
      </w:pPr>
    </w:p>
    <w:p>
      <w:pPr>
        <w:spacing w:line="240" w:lineRule="auto"/>
        <w:jc w:val="left"/>
        <w:rPr>
          <w:rFonts w:hint="eastAsia"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z w:val="24"/>
          <w:szCs w:val="24"/>
          <w14:textFill>
            <w14:solidFill>
              <w14:schemeClr w14:val="tx1"/>
            </w14:solidFill>
          </w14:textFill>
        </w:rPr>
        <w:br w:type="textWrapping"/>
      </w:r>
      <w:r>
        <w:rPr>
          <w:rFonts w:hint="eastAsia" w:asciiTheme="minorEastAsia" w:hAnsiTheme="minorEastAsia"/>
          <w:color w:val="000000" w:themeColor="text1"/>
          <w:sz w:val="24"/>
          <w:szCs w:val="24"/>
          <w14:textFill>
            <w14:solidFill>
              <w14:schemeClr w14:val="tx1"/>
            </w14:solidFill>
          </w14:textFill>
        </w:rPr>
        <w:t>29.</w:t>
      </w:r>
      <w:r>
        <w:rPr>
          <w:rFonts w:asciiTheme="minorEastAsia" w:hAnsiTheme="minorEastAsia"/>
          <w:color w:val="000000" w:themeColor="text1"/>
          <w:sz w:val="24"/>
          <w:szCs w:val="24"/>
          <w14:textFill>
            <w14:solidFill>
              <w14:schemeClr w14:val="tx1"/>
            </w14:solidFill>
          </w14:textFill>
        </w:rPr>
        <w:t>如图的电路中,</w:t>
      </w:r>
      <w:r>
        <w:rPr>
          <w:rFonts w:hint="eastAsia" w:asciiTheme="minorEastAsia" w:hAnsiTheme="minorEastAsia"/>
          <w:color w:val="000000" w:themeColor="text1"/>
          <w:sz w:val="24"/>
          <w:szCs w:val="24"/>
          <w14:textFill>
            <w14:solidFill>
              <w14:schemeClr w14:val="tx1"/>
            </w14:solidFill>
          </w14:textFill>
        </w:rPr>
        <w:t>滑动变阻器</w:t>
      </w:r>
      <w:r>
        <w:rPr>
          <w:rFonts w:asciiTheme="minorEastAsia" w:hAnsiTheme="minorEastAsia"/>
          <w:color w:val="000000" w:themeColor="text1"/>
          <w:sz w:val="24"/>
          <w:szCs w:val="24"/>
          <w14:textFill>
            <w14:solidFill>
              <w14:schemeClr w14:val="tx1"/>
            </w14:solidFill>
          </w14:textFill>
        </w:rPr>
        <w:t>R1的铭牌上写有“20</w:t>
      </w:r>
      <w:r>
        <w:rPr>
          <w:rFonts w:hint="eastAsia" w:asciiTheme="minorEastAsia" w:hAnsiTheme="minorEastAsia"/>
          <w:color w:val="000000" w:themeColor="text1"/>
          <w:sz w:val="24"/>
          <w:szCs w:val="24"/>
          <w14:textFill>
            <w14:solidFill>
              <w14:schemeClr w14:val="tx1"/>
            </w14:solidFill>
          </w14:textFill>
        </w:rPr>
        <w:t xml:space="preserve">Ω  </w:t>
      </w:r>
      <w:r>
        <w:rPr>
          <w:rFonts w:asciiTheme="minorEastAsia" w:hAnsiTheme="minorEastAsia"/>
          <w:color w:val="000000" w:themeColor="text1"/>
          <w:sz w:val="24"/>
          <w:szCs w:val="24"/>
          <w14:textFill>
            <w14:solidFill>
              <w14:schemeClr w14:val="tx1"/>
            </w14:solidFill>
          </w14:textFill>
        </w:rPr>
        <w:t>2A”,电源电压U及灯L的电阻R</w:t>
      </w:r>
      <w:r>
        <w:rPr>
          <w:rFonts w:hint="eastAsia" w:asciiTheme="minorEastAsia" w:hAnsiTheme="minorEastAsia"/>
          <w:color w:val="000000" w:themeColor="text1"/>
          <w:sz w:val="24"/>
          <w:szCs w:val="24"/>
          <w:vertAlign w:val="subscript"/>
          <w14:textFill>
            <w14:solidFill>
              <w14:schemeClr w14:val="tx1"/>
            </w14:solidFill>
          </w14:textFill>
        </w:rPr>
        <w:t>L</w:t>
      </w:r>
      <w:r>
        <w:rPr>
          <w:rFonts w:asciiTheme="minorEastAsia" w:hAnsiTheme="minorEastAsia"/>
          <w:color w:val="000000" w:themeColor="text1"/>
          <w:sz w:val="24"/>
          <w:szCs w:val="24"/>
          <w14:textFill>
            <w14:solidFill>
              <w14:schemeClr w14:val="tx1"/>
            </w14:solidFill>
          </w14:textFill>
        </w:rPr>
        <w:t>保持不变</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当S</w:t>
      </w:r>
      <w:r>
        <w:rPr>
          <w:rFonts w:asciiTheme="minorEastAsia" w:hAnsiTheme="minorEastAsia"/>
          <w:color w:val="000000" w:themeColor="text1"/>
          <w:sz w:val="24"/>
          <w:szCs w:val="24"/>
          <w:vertAlign w:val="subscript"/>
          <w14:textFill>
            <w14:solidFill>
              <w14:schemeClr w14:val="tx1"/>
            </w14:solidFill>
          </w14:textFill>
        </w:rPr>
        <w:t>1</w:t>
      </w:r>
      <w:r>
        <w:rPr>
          <w:rFonts w:asciiTheme="minorEastAsia" w:hAnsiTheme="minorEastAsia"/>
          <w:color w:val="000000" w:themeColor="text1"/>
          <w:sz w:val="24"/>
          <w:szCs w:val="24"/>
          <w14:textFill>
            <w14:solidFill>
              <w14:schemeClr w14:val="tx1"/>
            </w14:solidFill>
          </w14:textFill>
        </w:rPr>
        <w:t>、S</w:t>
      </w:r>
      <w:r>
        <w:rPr>
          <w:rFonts w:asciiTheme="minorEastAsia" w:hAnsiTheme="minorEastAsia"/>
          <w:color w:val="000000" w:themeColor="text1"/>
          <w:sz w:val="24"/>
          <w:szCs w:val="24"/>
          <w:vertAlign w:val="subscript"/>
          <w14:textFill>
            <w14:solidFill>
              <w14:schemeClr w14:val="tx1"/>
            </w14:solidFill>
          </w14:textFill>
        </w:rPr>
        <w:t>2</w:t>
      </w:r>
      <w:r>
        <w:rPr>
          <w:rFonts w:asciiTheme="minorEastAsia" w:hAnsiTheme="minorEastAsia"/>
          <w:color w:val="000000" w:themeColor="text1"/>
          <w:sz w:val="24"/>
          <w:szCs w:val="24"/>
          <w14:textFill>
            <w14:solidFill>
              <w14:schemeClr w14:val="tx1"/>
            </w14:solidFill>
          </w14:textFill>
        </w:rPr>
        <w:t>均闭合且滑片P滑到b端时,电流表A</w:t>
      </w:r>
      <w:r>
        <w:rPr>
          <w:rFonts w:asciiTheme="minorEastAsia" w:hAnsiTheme="minorEastAsia"/>
          <w:color w:val="000000" w:themeColor="text1"/>
          <w:sz w:val="24"/>
          <w:szCs w:val="24"/>
          <w:vertAlign w:val="subscript"/>
          <w14:textFill>
            <w14:solidFill>
              <w14:schemeClr w14:val="tx1"/>
            </w14:solidFill>
          </w14:textFill>
        </w:rPr>
        <w:t>1</w:t>
      </w:r>
      <w:r>
        <w:rPr>
          <w:rFonts w:asciiTheme="minorEastAsia" w:hAnsiTheme="minorEastAsia"/>
          <w:color w:val="000000" w:themeColor="text1"/>
          <w:sz w:val="24"/>
          <w:szCs w:val="24"/>
          <w14:textFill>
            <w14:solidFill>
              <w14:schemeClr w14:val="tx1"/>
            </w14:solidFill>
          </w14:textFill>
        </w:rPr>
        <w:t>的示数为0.5A,电流表A</w:t>
      </w:r>
      <w:r>
        <w:rPr>
          <w:rFonts w:asciiTheme="minorEastAsia" w:hAnsiTheme="minorEastAsia"/>
          <w:color w:val="000000" w:themeColor="text1"/>
          <w:sz w:val="24"/>
          <w:szCs w:val="24"/>
          <w:vertAlign w:val="subscript"/>
          <w14:textFill>
            <w14:solidFill>
              <w14:schemeClr w14:val="tx1"/>
            </w14:solidFill>
          </w14:textFill>
        </w:rPr>
        <w:t>2</w:t>
      </w:r>
      <w:r>
        <w:rPr>
          <w:rFonts w:asciiTheme="minorEastAsia" w:hAnsiTheme="minorEastAsia"/>
          <w:color w:val="000000" w:themeColor="text1"/>
          <w:sz w:val="24"/>
          <w:szCs w:val="24"/>
          <w14:textFill>
            <w14:solidFill>
              <w14:schemeClr w14:val="tx1"/>
            </w14:solidFill>
          </w14:textFill>
        </w:rPr>
        <w:t>的示数为0</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2A</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当S</w:t>
      </w:r>
      <w:r>
        <w:rPr>
          <w:rFonts w:asciiTheme="minorEastAsia" w:hAnsiTheme="minorEastAsia"/>
          <w:color w:val="000000" w:themeColor="text1"/>
          <w:sz w:val="24"/>
          <w:szCs w:val="24"/>
          <w:vertAlign w:val="subscript"/>
          <w14:textFill>
            <w14:solidFill>
              <w14:schemeClr w14:val="tx1"/>
            </w14:solidFill>
          </w14:textFill>
        </w:rPr>
        <w:t>1</w:t>
      </w:r>
      <w:r>
        <w:rPr>
          <w:rFonts w:asciiTheme="minorEastAsia" w:hAnsiTheme="minorEastAsia"/>
          <w:color w:val="000000" w:themeColor="text1"/>
          <w:sz w:val="24"/>
          <w:szCs w:val="24"/>
          <w14:textFill>
            <w14:solidFill>
              <w14:schemeClr w14:val="tx1"/>
            </w14:solidFill>
          </w14:textFill>
        </w:rPr>
        <w:t>、S</w:t>
      </w:r>
      <w:r>
        <w:rPr>
          <w:rFonts w:asciiTheme="minorEastAsia" w:hAnsiTheme="minorEastAsia"/>
          <w:color w:val="000000" w:themeColor="text1"/>
          <w:sz w:val="24"/>
          <w:szCs w:val="24"/>
          <w:vertAlign w:val="subscript"/>
          <w14:textFill>
            <w14:solidFill>
              <w14:schemeClr w14:val="tx1"/>
            </w14:solidFill>
          </w14:textFill>
        </w:rPr>
        <w:t>2</w:t>
      </w:r>
      <w:r>
        <w:rPr>
          <w:rFonts w:asciiTheme="minorEastAsia" w:hAnsiTheme="minorEastAsia"/>
          <w:color w:val="000000" w:themeColor="text1"/>
          <w:sz w:val="24"/>
          <w:szCs w:val="24"/>
          <w14:textFill>
            <w14:solidFill>
              <w14:schemeClr w14:val="tx1"/>
            </w14:solidFill>
          </w14:textFill>
        </w:rPr>
        <w:t>均断开且滑片P置于变阻器的中点时,电流表A</w:t>
      </w:r>
      <w:r>
        <w:rPr>
          <w:rFonts w:asciiTheme="minorEastAsia" w:hAnsiTheme="minorEastAsia"/>
          <w:color w:val="000000" w:themeColor="text1"/>
          <w:sz w:val="24"/>
          <w:szCs w:val="24"/>
          <w:vertAlign w:val="subscript"/>
          <w14:textFill>
            <w14:solidFill>
              <w14:schemeClr w14:val="tx1"/>
            </w14:solidFill>
          </w14:textFill>
        </w:rPr>
        <w:t>1</w:t>
      </w:r>
      <w:r>
        <w:rPr>
          <w:rFonts w:asciiTheme="minorEastAsia" w:hAnsiTheme="minorEastAsia"/>
          <w:color w:val="000000" w:themeColor="text1"/>
          <w:sz w:val="24"/>
          <w:szCs w:val="24"/>
          <w14:textFill>
            <w14:solidFill>
              <w14:schemeClr w14:val="tx1"/>
            </w14:solidFill>
          </w14:textFill>
        </w:rPr>
        <w:t>的示数为0</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3A</w:t>
      </w:r>
      <w:r>
        <w:rPr>
          <w:rFonts w:hint="eastAsia" w:asciiTheme="minorEastAsia" w:hAnsiTheme="minorEastAsia"/>
          <w:color w:val="000000" w:themeColor="text1"/>
          <w:sz w:val="24"/>
          <w:szCs w:val="24"/>
          <w14:textFill>
            <w14:solidFill>
              <w14:schemeClr w14:val="tx1"/>
            </w14:solidFill>
          </w14:textFill>
        </w:rPr>
        <w:t>。</w:t>
      </w:r>
    </w:p>
    <w:p>
      <w:pPr>
        <w:spacing w:line="240" w:lineRule="auto"/>
        <w:jc w:val="left"/>
        <w:rPr>
          <w:rFonts w:hint="eastAsia"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求：</w:t>
      </w:r>
      <w:r>
        <w:rPr>
          <w:rFonts w:asciiTheme="minorEastAsia" w:hAnsiTheme="minorEastAsia"/>
          <w:color w:val="000000" w:themeColor="text1"/>
          <w:sz w:val="24"/>
          <w:szCs w:val="24"/>
          <w14:textFill>
            <w14:solidFill>
              <w14:schemeClr w14:val="tx1"/>
            </w14:solidFill>
          </w14:textFill>
        </w:rPr>
        <w:t>(</w:t>
      </w:r>
      <w:r>
        <w:rPr>
          <w:rFonts w:hint="eastAsia" w:asciiTheme="minorEastAsia" w:hAnsiTheme="minorEastAsia"/>
          <w:color w:val="000000" w:themeColor="text1"/>
          <w:sz w:val="24"/>
          <w:szCs w:val="24"/>
          <w14:textFill>
            <w14:solidFill>
              <w14:schemeClr w14:val="tx1"/>
            </w14:solidFill>
          </w14:textFill>
        </w:rPr>
        <w:t>1</w:t>
      </w:r>
      <w:r>
        <w:rPr>
          <w:rFonts w:asciiTheme="minorEastAsia" w:hAnsiTheme="minorEastAsia"/>
          <w:color w:val="000000" w:themeColor="text1"/>
          <w:sz w:val="24"/>
          <w:szCs w:val="24"/>
          <w14:textFill>
            <w14:solidFill>
              <w14:schemeClr w14:val="tx1"/>
            </w14:solidFill>
          </w14:textFill>
        </w:rPr>
        <w:t>)电源电压U</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(2)R</w:t>
      </w:r>
      <w:r>
        <w:rPr>
          <w:rFonts w:asciiTheme="minorEastAsia" w:hAnsiTheme="minorEastAsia"/>
          <w:color w:val="000000" w:themeColor="text1"/>
          <w:sz w:val="24"/>
          <w:szCs w:val="24"/>
          <w:vertAlign w:val="subscript"/>
          <w14:textFill>
            <w14:solidFill>
              <w14:schemeClr w14:val="tx1"/>
            </w14:solidFill>
          </w14:textFill>
        </w:rPr>
        <w:t>2</w:t>
      </w:r>
      <w:r>
        <w:rPr>
          <w:rFonts w:asciiTheme="minorEastAsia" w:hAnsiTheme="minorEastAsia"/>
          <w:color w:val="000000" w:themeColor="text1"/>
          <w:sz w:val="24"/>
          <w:szCs w:val="24"/>
          <w14:textFill>
            <w14:solidFill>
              <w14:schemeClr w14:val="tx1"/>
            </w14:solidFill>
          </w14:textFill>
        </w:rPr>
        <w:t>的电阻</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3)灯L的电阻R</w:t>
      </w:r>
      <w:r>
        <w:rPr>
          <w:rFonts w:asciiTheme="minorEastAsia" w:hAnsiTheme="minorEastAsia"/>
          <w:color w:val="000000" w:themeColor="text1"/>
          <w:sz w:val="24"/>
          <w:szCs w:val="24"/>
          <w:vertAlign w:val="subscript"/>
          <w14:textFill>
            <w14:solidFill>
              <w14:schemeClr w14:val="tx1"/>
            </w14:solidFill>
          </w14:textFill>
        </w:rPr>
        <w:t>L</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br w:type="textWrapping"/>
      </w:r>
      <w:r>
        <w:drawing>
          <wp:inline distT="0" distB="0" distL="0" distR="0">
            <wp:extent cx="2980690" cy="1504315"/>
            <wp:effectExtent l="0" t="0" r="0" b="63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26"/>
                    <a:stretch>
                      <a:fillRect/>
                    </a:stretch>
                  </pic:blipFill>
                  <pic:spPr>
                    <a:xfrm>
                      <a:off x="0" y="0"/>
                      <a:ext cx="2980952" cy="1504762"/>
                    </a:xfrm>
                    <a:prstGeom prst="rect">
                      <a:avLst/>
                    </a:prstGeom>
                  </pic:spPr>
                </pic:pic>
              </a:graphicData>
            </a:graphic>
          </wp:inline>
        </w:drawing>
      </w:r>
      <w:r>
        <w:rPr>
          <w:rFonts w:asciiTheme="minorEastAsia" w:hAnsiTheme="minorEastAsia"/>
          <w:color w:val="000000" w:themeColor="text1"/>
          <w:sz w:val="24"/>
          <w:szCs w:val="24"/>
          <w14:textFill>
            <w14:solidFill>
              <w14:schemeClr w14:val="tx1"/>
            </w14:solidFill>
          </w14:textFill>
        </w:rPr>
        <w:br w:type="textWrapping"/>
      </w:r>
    </w:p>
    <w:p>
      <w:pPr>
        <w:spacing w:line="240" w:lineRule="auto"/>
        <w:jc w:val="left"/>
        <w:rPr>
          <w:rFonts w:hint="eastAsia"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z w:val="24"/>
          <w:szCs w:val="24"/>
          <w14:textFill>
            <w14:solidFill>
              <w14:schemeClr w14:val="tx1"/>
            </w14:solidFill>
          </w14:textFill>
        </w:rPr>
        <w:t>30.如图甲所示,柱体A与B经细线绕过定滑轮(不计绳重及摩擦)相连,A放置于力敏电阻R</w:t>
      </w:r>
      <w:r>
        <w:rPr>
          <w:rFonts w:asciiTheme="minorEastAsia" w:hAnsiTheme="minorEastAsia"/>
          <w:color w:val="000000" w:themeColor="text1"/>
          <w:sz w:val="24"/>
          <w:szCs w:val="24"/>
          <w:vertAlign w:val="subscript"/>
          <w14:textFill>
            <w14:solidFill>
              <w14:schemeClr w14:val="tx1"/>
            </w14:solidFill>
          </w14:textFill>
        </w:rPr>
        <w:t>x</w:t>
      </w:r>
      <w:r>
        <w:rPr>
          <w:rFonts w:asciiTheme="minorEastAsia" w:hAnsiTheme="minorEastAsia"/>
          <w:color w:val="000000" w:themeColor="text1"/>
          <w:sz w:val="24"/>
          <w:szCs w:val="24"/>
          <w14:textFill>
            <w14:solidFill>
              <w14:schemeClr w14:val="tx1"/>
            </w14:solidFill>
          </w14:textFill>
        </w:rPr>
        <w:t>上,力敏</w:t>
      </w:r>
      <w:r>
        <w:rPr>
          <w:rFonts w:hint="eastAsia" w:asciiTheme="minorEastAsia" w:hAnsiTheme="minorEastAsia"/>
          <w:color w:val="000000" w:themeColor="text1"/>
          <w:sz w:val="24"/>
          <w:szCs w:val="24"/>
          <w14:textFill>
            <w14:solidFill>
              <w14:schemeClr w14:val="tx1"/>
            </w14:solidFill>
          </w14:textFill>
        </w:rPr>
        <w:t>电阻</w:t>
      </w:r>
      <w:r>
        <w:rPr>
          <w:rFonts w:asciiTheme="minorEastAsia" w:hAnsiTheme="minorEastAsia"/>
          <w:color w:val="000000" w:themeColor="text1"/>
          <w:sz w:val="24"/>
          <w:szCs w:val="24"/>
          <w14:textFill>
            <w14:solidFill>
              <w14:schemeClr w14:val="tx1"/>
            </w14:solidFill>
          </w14:textFill>
        </w:rPr>
        <w:t>其电阻值R</w:t>
      </w:r>
      <w:r>
        <w:rPr>
          <w:rFonts w:asciiTheme="minorEastAsia" w:hAnsiTheme="minorEastAsia"/>
          <w:color w:val="000000" w:themeColor="text1"/>
          <w:sz w:val="24"/>
          <w:szCs w:val="24"/>
          <w:vertAlign w:val="subscript"/>
          <w14:textFill>
            <w14:solidFill>
              <w14:schemeClr w14:val="tx1"/>
            </w14:solidFill>
          </w14:textFill>
        </w:rPr>
        <w:t>x</w:t>
      </w:r>
      <w:r>
        <w:rPr>
          <w:rFonts w:asciiTheme="minorEastAsia" w:hAnsiTheme="minorEastAsia"/>
          <w:color w:val="000000" w:themeColor="text1"/>
          <w:sz w:val="24"/>
          <w:szCs w:val="24"/>
          <w14:textFill>
            <w14:solidFill>
              <w14:schemeClr w14:val="tx1"/>
            </w14:solidFill>
          </w14:textFill>
        </w:rPr>
        <w:t>随压力F的变化关系如下表,电源电压恒为6V.逐渐向容器中注水至满,得到了电流表的示数与注水体积之间的关系,如图乙所示,已知</w:t>
      </w:r>
      <w:r>
        <w:rPr>
          <w:rFonts w:hint="eastAsia" w:asciiTheme="minorEastAsia" w:hAnsiTheme="minorEastAsia"/>
          <w:color w:val="000000" w:themeColor="text1"/>
          <w:sz w:val="24"/>
          <w:szCs w:val="24"/>
          <w14:textFill>
            <w14:solidFill>
              <w14:schemeClr w14:val="tx1"/>
            </w14:solidFill>
          </w14:textFill>
        </w:rPr>
        <w:t>G</w:t>
      </w:r>
      <w:r>
        <w:rPr>
          <w:rFonts w:hint="eastAsia" w:asciiTheme="minorEastAsia" w:hAnsiTheme="minorEastAsia"/>
          <w:color w:val="000000" w:themeColor="text1"/>
          <w:sz w:val="24"/>
          <w:szCs w:val="24"/>
          <w:vertAlign w:val="subscript"/>
          <w14:textFill>
            <w14:solidFill>
              <w14:schemeClr w14:val="tx1"/>
            </w14:solidFill>
          </w14:textFill>
        </w:rPr>
        <w:t>A</w:t>
      </w:r>
      <w:r>
        <w:rPr>
          <w:rFonts w:asciiTheme="minorEastAsia" w:hAnsiTheme="minorEastAsia"/>
          <w:color w:val="000000" w:themeColor="text1"/>
          <w:sz w:val="24"/>
          <w:szCs w:val="24"/>
          <w14:textFill>
            <w14:solidFill>
              <w14:schemeClr w14:val="tx1"/>
            </w14:solidFill>
          </w14:textFill>
        </w:rPr>
        <w:t>=30N</w:t>
      </w:r>
      <w:r>
        <w:rPr>
          <w:rFonts w:hint="eastAsia" w:asciiTheme="minorEastAsia" w:hAnsiTheme="minorEastAsia"/>
          <w:color w:val="000000" w:themeColor="text1"/>
          <w:sz w:val="24"/>
          <w:szCs w:val="24"/>
          <w14:textFill>
            <w14:solidFill>
              <w14:schemeClr w14:val="tx1"/>
            </w14:solidFill>
          </w14:textFill>
        </w:rPr>
        <w:t>；G</w:t>
      </w:r>
      <w:r>
        <w:rPr>
          <w:rFonts w:hint="eastAsia" w:asciiTheme="minorEastAsia" w:hAnsiTheme="minorEastAsia"/>
          <w:color w:val="000000" w:themeColor="text1"/>
          <w:sz w:val="24"/>
          <w:szCs w:val="24"/>
          <w:vertAlign w:val="subscript"/>
          <w14:textFill>
            <w14:solidFill>
              <w14:schemeClr w14:val="tx1"/>
            </w14:solidFill>
          </w14:textFill>
        </w:rPr>
        <w:t>B</w:t>
      </w:r>
      <w:r>
        <w:rPr>
          <w:rFonts w:asciiTheme="minorEastAsia" w:hAnsiTheme="minorEastAsia"/>
          <w:color w:val="000000" w:themeColor="text1"/>
          <w:sz w:val="24"/>
          <w:szCs w:val="24"/>
          <w14:textFill>
            <w14:solidFill>
              <w14:schemeClr w14:val="tx1"/>
            </w14:solidFill>
          </w14:textFill>
        </w:rPr>
        <w:t>=10N,柱形容器底面积为500cm</w:t>
      </w:r>
      <w:r>
        <w:rPr>
          <w:rFonts w:asciiTheme="minorEastAsia" w:hAnsiTheme="minorEastAsia"/>
          <w:color w:val="000000" w:themeColor="text1"/>
          <w:sz w:val="24"/>
          <w:szCs w:val="24"/>
          <w:vertAlign w:val="superscript"/>
          <w14:textFill>
            <w14:solidFill>
              <w14:schemeClr w14:val="tx1"/>
            </w14:solidFill>
          </w14:textFill>
        </w:rPr>
        <w:t>2</w:t>
      </w:r>
      <w:r>
        <w:rPr>
          <w:rFonts w:asciiTheme="minorEastAsia" w:hAnsiTheme="minorEastAsia"/>
          <w:color w:val="000000" w:themeColor="text1"/>
          <w:sz w:val="24"/>
          <w:szCs w:val="24"/>
          <w14:textFill>
            <w14:solidFill>
              <w14:schemeClr w14:val="tx1"/>
            </w14:solidFill>
          </w14:textFill>
        </w:rPr>
        <w:t>,高10cm,求:(1)水深5</w:t>
      </w:r>
      <w:r>
        <w:rPr>
          <w:rFonts w:hint="eastAsia" w:asciiTheme="minorEastAsia" w:hAnsiTheme="minorEastAsia"/>
          <w:color w:val="000000" w:themeColor="text1"/>
          <w:sz w:val="24"/>
          <w:szCs w:val="24"/>
          <w14:textFill>
            <w14:solidFill>
              <w14:schemeClr w14:val="tx1"/>
            </w14:solidFill>
          </w14:textFill>
        </w:rPr>
        <w:t>c</w:t>
      </w:r>
      <w:r>
        <w:rPr>
          <w:rFonts w:asciiTheme="minorEastAsia" w:hAnsiTheme="minorEastAsia"/>
          <w:color w:val="000000" w:themeColor="text1"/>
          <w:sz w:val="24"/>
          <w:szCs w:val="24"/>
          <w14:textFill>
            <w14:solidFill>
              <w14:schemeClr w14:val="tx1"/>
            </w14:solidFill>
          </w14:textFill>
        </w:rPr>
        <w:t>m时,水对容器底的压强</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(2)定值电阻R</w:t>
      </w:r>
      <w:r>
        <w:rPr>
          <w:rFonts w:hint="eastAsia" w:asciiTheme="minorEastAsia" w:hAnsiTheme="minorEastAsia"/>
          <w:color w:val="000000" w:themeColor="text1"/>
          <w:sz w:val="24"/>
          <w:szCs w:val="24"/>
          <w:vertAlign w:val="subscript"/>
          <w14:textFill>
            <w14:solidFill>
              <w14:schemeClr w14:val="tx1"/>
            </w14:solidFill>
          </w14:textFill>
        </w:rPr>
        <w:t>0</w:t>
      </w:r>
      <w:r>
        <w:rPr>
          <w:rFonts w:asciiTheme="minorEastAsia" w:hAnsiTheme="minorEastAsia"/>
          <w:color w:val="000000" w:themeColor="text1"/>
          <w:sz w:val="24"/>
          <w:szCs w:val="24"/>
          <w14:textFill>
            <w14:solidFill>
              <w14:schemeClr w14:val="tx1"/>
            </w14:solidFill>
          </w14:textFill>
        </w:rPr>
        <w:t>的阻值</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t>(3)在整个注水过程中,求电路中的最大电流</w:t>
      </w:r>
      <w:r>
        <w:rPr>
          <w:rFonts w:hint="eastAsia" w:asciiTheme="minorEastAsia" w:hAnsiTheme="minorEastAsia"/>
          <w:color w:val="000000" w:themeColor="text1"/>
          <w:sz w:val="24"/>
          <w:szCs w:val="24"/>
          <w14:textFill>
            <w14:solidFill>
              <w14:schemeClr w14:val="tx1"/>
            </w14:solidFill>
          </w14:textFill>
        </w:rPr>
        <w:t>。</w:t>
      </w:r>
    </w:p>
    <w:p>
      <w:pPr>
        <w:spacing w:line="240" w:lineRule="auto"/>
        <w:jc w:val="left"/>
        <w:rPr>
          <w:rFonts w:hint="eastAsia" w:asciiTheme="minorEastAsia" w:hAnsiTheme="minorEastAsia"/>
          <w:color w:val="000000" w:themeColor="text1"/>
          <w:sz w:val="24"/>
          <w:szCs w:val="24"/>
          <w14:textFill>
            <w14:solidFill>
              <w14:schemeClr w14:val="tx1"/>
            </w14:solidFill>
          </w14:textFill>
        </w:rPr>
      </w:pPr>
      <w:r>
        <w:drawing>
          <wp:inline distT="0" distB="0" distL="0" distR="0">
            <wp:extent cx="5057140" cy="78994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7"/>
                    <a:stretch>
                      <a:fillRect/>
                    </a:stretch>
                  </pic:blipFill>
                  <pic:spPr>
                    <a:xfrm>
                      <a:off x="0" y="0"/>
                      <a:ext cx="5057143" cy="790476"/>
                    </a:xfrm>
                    <a:prstGeom prst="rect">
                      <a:avLst/>
                    </a:prstGeom>
                  </pic:spPr>
                </pic:pic>
              </a:graphicData>
            </a:graphic>
          </wp:inline>
        </w:drawing>
      </w:r>
    </w:p>
    <w:p>
      <w:pPr>
        <w:spacing w:line="240" w:lineRule="auto"/>
        <w:jc w:val="left"/>
        <w:rPr>
          <w:rFonts w:asciiTheme="minorEastAsia" w:hAnsiTheme="minorEastAsia"/>
          <w:color w:val="000000" w:themeColor="text1"/>
          <w:sz w:val="24"/>
          <w:szCs w:val="24"/>
          <w14:textFill>
            <w14:solidFill>
              <w14:schemeClr w14:val="tx1"/>
            </w14:solidFill>
          </w14:textFill>
        </w:rPr>
      </w:pPr>
      <w:bookmarkStart w:id="0" w:name="_GoBack"/>
      <w:bookmarkEnd w:id="0"/>
      <w:r>
        <w:drawing>
          <wp:inline distT="0" distB="0" distL="0" distR="0">
            <wp:extent cx="5161280" cy="1990090"/>
            <wp:effectExtent l="0" t="0" r="127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8"/>
                    <a:stretch>
                      <a:fillRect/>
                    </a:stretch>
                  </pic:blipFill>
                  <pic:spPr>
                    <a:xfrm>
                      <a:off x="0" y="0"/>
                      <a:ext cx="5161905" cy="1990476"/>
                    </a:xfrm>
                    <a:prstGeom prst="rect">
                      <a:avLst/>
                    </a:prstGeom>
                  </pic:spPr>
                </pic:pic>
              </a:graphicData>
            </a:graphic>
          </wp:inline>
        </w:drawing>
      </w:r>
    </w:p>
    <w:sectPr>
      <w:foot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60521222"/>
      <w:docPartObj>
        <w:docPartGallery w:val="AutoText"/>
      </w:docPartObj>
    </w:sdtPr>
    <w:sdtContent>
      <w:p>
        <w:pPr>
          <w:pStyle w:val="3"/>
          <w:jc w:val="center"/>
        </w:pPr>
        <w:r>
          <w:fldChar w:fldCharType="begin"/>
        </w:r>
        <w:r>
          <w:instrText xml:space="preserve">PAGE   \* MERGEFORMAT</w:instrText>
        </w:r>
        <w:r>
          <w:fldChar w:fldCharType="separate"/>
        </w:r>
        <w:r>
          <w:rPr>
            <w:lang w:val="zh-CN"/>
          </w:rPr>
          <w:t>1</w:t>
        </w:r>
        <w: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0CB7"/>
    <w:rsid w:val="000A1AFD"/>
    <w:rsid w:val="000A52D2"/>
    <w:rsid w:val="00181EFB"/>
    <w:rsid w:val="001A37B4"/>
    <w:rsid w:val="002767F1"/>
    <w:rsid w:val="007267A4"/>
    <w:rsid w:val="00863509"/>
    <w:rsid w:val="008754E6"/>
    <w:rsid w:val="00881F13"/>
    <w:rsid w:val="008E55B8"/>
    <w:rsid w:val="00946DB4"/>
    <w:rsid w:val="00AD50C4"/>
    <w:rsid w:val="00CA0CB7"/>
    <w:rsid w:val="00D36C68"/>
    <w:rsid w:val="00D9789E"/>
    <w:rsid w:val="00DF1C07"/>
    <w:rsid w:val="00ED2AE3"/>
    <w:rsid w:val="00F23F55"/>
    <w:rsid w:val="5BEA75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99"/>
    <w:rPr>
      <w:sz w:val="18"/>
      <w:szCs w:val="18"/>
    </w:rPr>
  </w:style>
  <w:style w:type="character" w:customStyle="1" w:styleId="8">
    <w:name w:val="页脚 Char"/>
    <w:basedOn w:val="5"/>
    <w:link w:val="3"/>
    <w:qFormat/>
    <w:uiPriority w:val="99"/>
    <w:rPr>
      <w:sz w:val="18"/>
      <w:szCs w:val="18"/>
    </w:rPr>
  </w:style>
  <w:style w:type="character" w:customStyle="1" w:styleId="9">
    <w:name w:val="批注框文本 Char"/>
    <w:basedOn w:val="5"/>
    <w:link w:val="2"/>
    <w:semiHidden/>
    <w:qFormat/>
    <w:uiPriority w:val="99"/>
    <w:rPr>
      <w:sz w:val="18"/>
      <w:szCs w:val="18"/>
    </w:rPr>
  </w:style>
  <w:style w:type="character" w:customStyle="1" w:styleId="10">
    <w:name w:val="apple-converted-space"/>
    <w:basedOn w:val="5"/>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0" Type="http://schemas.openxmlformats.org/officeDocument/2006/relationships/fontTable" Target="fontTable.xml"/><Relationship Id="rId3" Type="http://schemas.openxmlformats.org/officeDocument/2006/relationships/footer" Target="footer1.xml"/><Relationship Id="rId29" Type="http://schemas.openxmlformats.org/officeDocument/2006/relationships/customXml" Target="../customXml/item1.xml"/><Relationship Id="rId28" Type="http://schemas.openxmlformats.org/officeDocument/2006/relationships/image" Target="media/image24.png"/><Relationship Id="rId27" Type="http://schemas.openxmlformats.org/officeDocument/2006/relationships/image" Target="media/image23.png"/><Relationship Id="rId26" Type="http://schemas.openxmlformats.org/officeDocument/2006/relationships/image" Target="media/image22.png"/><Relationship Id="rId25" Type="http://schemas.openxmlformats.org/officeDocument/2006/relationships/image" Target="media/image21.png"/><Relationship Id="rId24" Type="http://schemas.openxmlformats.org/officeDocument/2006/relationships/image" Target="media/image20.png"/><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768</Words>
  <Characters>4381</Characters>
  <Lines>36</Lines>
  <Paragraphs>10</Paragraphs>
  <TotalTime>0</TotalTime>
  <ScaleCrop>false</ScaleCrop>
  <LinksUpToDate>false</LinksUpToDate>
  <CharactersWithSpaces>5139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2019-12-11T10:22:00Z</dcterms:created>
  <dc:creator>Windows 用户</dc:creator>
  <cp:lastModifiedBy>Administrator</cp:lastModifiedBy>
  <dcterms:modified xsi:type="dcterms:W3CDTF">2019-12-12T08:39:57Z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